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48" w:rsidRDefault="00EF2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2A48" w:rsidRDefault="00EF2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2A48" w:rsidRDefault="00EF2A48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EF2A48" w:rsidRDefault="00D228CF">
      <w:pPr>
        <w:pStyle w:val="Corpotesto"/>
        <w:spacing w:line="253" w:lineRule="auto"/>
        <w:ind w:left="6473" w:right="422" w:firstLine="0"/>
        <w:rPr>
          <w:rFonts w:cs="Times New Roman"/>
        </w:rPr>
      </w:pPr>
      <w:r>
        <w:rPr>
          <w:rFonts w:cs="Times New Roman"/>
          <w:spacing w:val="1"/>
          <w:w w:val="105"/>
        </w:rPr>
        <w:t>Al</w:t>
      </w:r>
      <w:r>
        <w:rPr>
          <w:rFonts w:cs="Times New Roman"/>
          <w:spacing w:val="-17"/>
          <w:w w:val="105"/>
        </w:rPr>
        <w:t xml:space="preserve"> </w:t>
      </w:r>
      <w:proofErr w:type="spellStart"/>
      <w:r>
        <w:rPr>
          <w:rFonts w:cs="Times New Roman"/>
          <w:w w:val="105"/>
        </w:rPr>
        <w:t>Dirigente</w:t>
      </w:r>
      <w:proofErr w:type="spellEnd"/>
      <w:r>
        <w:rPr>
          <w:rFonts w:cs="Times New Roman"/>
          <w:spacing w:val="-16"/>
          <w:w w:val="105"/>
        </w:rPr>
        <w:t xml:space="preserve"> </w:t>
      </w:r>
      <w:proofErr w:type="spellStart"/>
      <w:r>
        <w:rPr>
          <w:rFonts w:cs="Times New Roman"/>
          <w:w w:val="105"/>
        </w:rPr>
        <w:t>Scolastico</w:t>
      </w:r>
      <w:proofErr w:type="spellEnd"/>
      <w:r>
        <w:rPr>
          <w:rFonts w:cs="Times New Roman"/>
          <w:spacing w:val="-16"/>
          <w:w w:val="105"/>
        </w:rPr>
        <w:t xml:space="preserve"> </w:t>
      </w:r>
      <w:proofErr w:type="spellStart"/>
      <w:r>
        <w:rPr>
          <w:rFonts w:cs="Times New Roman"/>
          <w:w w:val="105"/>
        </w:rPr>
        <w:t>dell’Istituto</w:t>
      </w:r>
      <w:proofErr w:type="spellEnd"/>
      <w:r>
        <w:rPr>
          <w:rFonts w:cs="Times New Roman"/>
          <w:spacing w:val="36"/>
          <w:w w:val="103"/>
        </w:rPr>
        <w:t xml:space="preserve"> </w:t>
      </w:r>
      <w:r>
        <w:rPr>
          <w:rFonts w:cs="Times New Roman"/>
          <w:w w:val="105"/>
        </w:rPr>
        <w:t>“</w:t>
      </w:r>
      <w:proofErr w:type="spellStart"/>
      <w:r>
        <w:rPr>
          <w:rFonts w:cs="Times New Roman"/>
          <w:w w:val="105"/>
        </w:rPr>
        <w:t>Cristofaro</w:t>
      </w:r>
      <w:proofErr w:type="spellEnd"/>
      <w:r>
        <w:rPr>
          <w:rFonts w:cs="Times New Roman"/>
          <w:spacing w:val="-32"/>
          <w:w w:val="105"/>
        </w:rPr>
        <w:t xml:space="preserve"> </w:t>
      </w:r>
      <w:proofErr w:type="spellStart"/>
      <w:r>
        <w:rPr>
          <w:rFonts w:cs="Times New Roman"/>
          <w:w w:val="105"/>
        </w:rPr>
        <w:t>Mennella</w:t>
      </w:r>
      <w:proofErr w:type="spellEnd"/>
      <w:r>
        <w:rPr>
          <w:rFonts w:cs="Times New Roman"/>
          <w:w w:val="105"/>
        </w:rPr>
        <w:t>”</w:t>
      </w:r>
    </w:p>
    <w:p w:rsidR="00EF2A48" w:rsidRDefault="00D228CF">
      <w:pPr>
        <w:pStyle w:val="Corpotesto"/>
        <w:ind w:left="2224" w:firstLine="4248"/>
        <w:rPr>
          <w:rFonts w:cs="Times New Roman"/>
        </w:rPr>
      </w:pP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Michele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Mazzella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113</w:t>
      </w:r>
      <w:r>
        <w:rPr>
          <w:spacing w:val="-9"/>
          <w:w w:val="105"/>
        </w:rPr>
        <w:t xml:space="preserve"> </w:t>
      </w:r>
      <w:r>
        <w:rPr>
          <w:w w:val="105"/>
        </w:rPr>
        <w:t>Ischia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(NA)</w:t>
      </w:r>
    </w:p>
    <w:p w:rsidR="00EF2A48" w:rsidRDefault="00EF2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2A48" w:rsidRDefault="00EF2A48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EF2A48" w:rsidRDefault="00D228CF">
      <w:pPr>
        <w:ind w:left="222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MODELLO</w:t>
      </w:r>
      <w:r>
        <w:rPr>
          <w:rFonts w:ascii="Garamond"/>
          <w:b/>
          <w:spacing w:val="-1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DI</w:t>
      </w:r>
      <w:r>
        <w:rPr>
          <w:rFonts w:ascii="Garamond"/>
          <w:b/>
          <w:spacing w:val="-1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DICHIARAZIONE</w:t>
      </w:r>
      <w:r>
        <w:rPr>
          <w:rFonts w:ascii="Garamond"/>
          <w:b/>
          <w:spacing w:val="-1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SOSTITUTIVA</w:t>
      </w:r>
    </w:p>
    <w:p w:rsidR="00EF2A48" w:rsidRDefault="00EF2A48">
      <w:pPr>
        <w:spacing w:before="1"/>
        <w:rPr>
          <w:rFonts w:ascii="Garamond" w:eastAsia="Garamond" w:hAnsi="Garamond" w:cs="Garamond"/>
          <w:b/>
          <w:bCs/>
          <w:sz w:val="25"/>
          <w:szCs w:val="25"/>
        </w:rPr>
      </w:pPr>
    </w:p>
    <w:p w:rsidR="00EF2A48" w:rsidRDefault="00D228CF">
      <w:pPr>
        <w:pStyle w:val="Corpotesto"/>
        <w:tabs>
          <w:tab w:val="left" w:pos="7531"/>
          <w:tab w:val="left" w:pos="9303"/>
        </w:tabs>
        <w:spacing w:line="379" w:lineRule="auto"/>
        <w:ind w:left="101" w:right="829" w:firstLine="0"/>
        <w:jc w:val="both"/>
      </w:pPr>
      <w:r>
        <w:rPr>
          <w:w w:val="105"/>
        </w:rPr>
        <w:t>Il/La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sottoscritto</w:t>
      </w:r>
      <w:proofErr w:type="spellEnd"/>
      <w:r>
        <w:rPr>
          <w:w w:val="105"/>
        </w:rPr>
        <w:t>/a</w:t>
      </w:r>
      <w:r>
        <w:rPr>
          <w:w w:val="105"/>
          <w:u w:val="single" w:color="000000"/>
        </w:rPr>
        <w:tab/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fine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dell’iscrizione</w:t>
      </w:r>
      <w:proofErr w:type="spellEnd"/>
      <w:r>
        <w:rPr>
          <w:spacing w:val="44"/>
          <w:w w:val="103"/>
        </w:rPr>
        <w:t xml:space="preserve"> </w:t>
      </w:r>
      <w:proofErr w:type="spellStart"/>
      <w:r w:rsidR="00BD5A21">
        <w:rPr>
          <w:w w:val="105"/>
        </w:rPr>
        <w:t>all’Albo</w:t>
      </w:r>
      <w:proofErr w:type="spellEnd"/>
      <w:r>
        <w:rPr>
          <w:spacing w:val="8"/>
          <w:w w:val="105"/>
        </w:rPr>
        <w:t xml:space="preserve"> </w:t>
      </w:r>
      <w:proofErr w:type="spellStart"/>
      <w:r w:rsidR="00BD5A21">
        <w:rPr>
          <w:w w:val="105"/>
        </w:rPr>
        <w:t>fornitori</w:t>
      </w:r>
      <w:proofErr w:type="spellEnd"/>
      <w:r w:rsidR="00BD5A21">
        <w:rPr>
          <w:w w:val="105"/>
        </w:rPr>
        <w:t xml:space="preserve"> di</w:t>
      </w:r>
      <w:r>
        <w:rPr>
          <w:spacing w:val="8"/>
          <w:w w:val="105"/>
        </w:rPr>
        <w:t xml:space="preserve"> </w:t>
      </w:r>
      <w:proofErr w:type="spellStart"/>
      <w:r w:rsidR="00BD5A21">
        <w:rPr>
          <w:w w:val="105"/>
        </w:rPr>
        <w:t>codesto</w:t>
      </w:r>
      <w:proofErr w:type="spellEnd"/>
      <w:r>
        <w:rPr>
          <w:spacing w:val="9"/>
          <w:w w:val="105"/>
        </w:rPr>
        <w:t xml:space="preserve"> </w:t>
      </w:r>
      <w:proofErr w:type="spellStart"/>
      <w:r w:rsidR="00BD5A21">
        <w:rPr>
          <w:w w:val="105"/>
        </w:rPr>
        <w:t>Istituto</w:t>
      </w:r>
      <w:proofErr w:type="spellEnd"/>
      <w:r w:rsidR="00BD5A21">
        <w:rPr>
          <w:w w:val="105"/>
        </w:rPr>
        <w:t>, in</w:t>
      </w:r>
      <w:r>
        <w:rPr>
          <w:spacing w:val="9"/>
          <w:w w:val="105"/>
        </w:rPr>
        <w:t xml:space="preserve"> </w:t>
      </w:r>
      <w:proofErr w:type="spellStart"/>
      <w:r w:rsidR="00BD5A21">
        <w:rPr>
          <w:w w:val="105"/>
        </w:rPr>
        <w:t>qualità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di</w:t>
      </w:r>
      <w:bookmarkStart w:id="0" w:name="_GoBack"/>
      <w:bookmarkEnd w:id="0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50"/>
        </w:rP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rPr>
          <w:spacing w:val="14"/>
        </w:rPr>
        <w:t xml:space="preserve"> </w:t>
      </w:r>
      <w:proofErr w:type="spellStart"/>
      <w:r>
        <w:rPr>
          <w:w w:val="105"/>
        </w:rPr>
        <w:t>Ditta</w:t>
      </w:r>
      <w:proofErr w:type="spellEnd"/>
      <w:r>
        <w:rPr>
          <w:w w:val="105"/>
        </w:rPr>
        <w:t>/Impresa:</w:t>
      </w:r>
    </w:p>
    <w:p w:rsidR="00EF2A48" w:rsidRDefault="00EF2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2A48" w:rsidRDefault="00EF2A48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398"/>
        <w:gridCol w:w="6552"/>
      </w:tblGrid>
      <w:tr w:rsidR="00EF2A48">
        <w:trPr>
          <w:trHeight w:hRule="exact" w:val="288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D228CF">
            <w:pPr>
              <w:pStyle w:val="TableParagraph"/>
              <w:spacing w:line="272" w:lineRule="exact"/>
              <w:ind w:left="1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Denominazione</w:t>
            </w:r>
            <w:proofErr w:type="spellEnd"/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EF2A48"/>
        </w:tc>
      </w:tr>
      <w:tr w:rsidR="00EF2A48">
        <w:trPr>
          <w:trHeight w:hRule="exact" w:val="283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D228CF">
            <w:pPr>
              <w:pStyle w:val="TableParagraph"/>
              <w:spacing w:line="272" w:lineRule="exact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Sede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legale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nel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Comune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EF2A48"/>
        </w:tc>
      </w:tr>
      <w:tr w:rsidR="00EF2A48">
        <w:trPr>
          <w:trHeight w:hRule="exact" w:val="288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D228CF">
            <w:pPr>
              <w:pStyle w:val="TableParagraph"/>
              <w:spacing w:line="272" w:lineRule="exact"/>
              <w:ind w:left="1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Indirizzo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sede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legale</w:t>
            </w:r>
            <w:proofErr w:type="spellEnd"/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EF2A48"/>
        </w:tc>
      </w:tr>
      <w:tr w:rsidR="00EF2A48">
        <w:trPr>
          <w:trHeight w:hRule="exact" w:val="302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D228CF">
            <w:pPr>
              <w:pStyle w:val="TableParagraph"/>
              <w:spacing w:line="272" w:lineRule="exact"/>
              <w:ind w:left="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Codice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fiscale</w:t>
            </w:r>
            <w:proofErr w:type="spellEnd"/>
            <w:r>
              <w:rPr>
                <w:rFonts w:ascii="Times New Roman"/>
                <w:i/>
                <w:sz w:val="24"/>
              </w:rPr>
              <w:t>/Partita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IVA</w:t>
            </w:r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EF2A48"/>
        </w:tc>
      </w:tr>
      <w:tr w:rsidR="00EF2A48">
        <w:trPr>
          <w:trHeight w:hRule="exact" w:val="283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D228CF">
            <w:pPr>
              <w:pStyle w:val="TableParagraph"/>
              <w:spacing w:line="272" w:lineRule="exact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w w:val="95"/>
                <w:sz w:val="24"/>
              </w:rPr>
              <w:t>E-mail</w:t>
            </w:r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EF2A48"/>
        </w:tc>
      </w:tr>
      <w:tr w:rsidR="00EF2A48">
        <w:trPr>
          <w:trHeight w:hRule="exact" w:val="288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D228CF">
            <w:pPr>
              <w:pStyle w:val="TableParagraph"/>
              <w:spacing w:line="272" w:lineRule="exact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w w:val="95"/>
                <w:sz w:val="24"/>
              </w:rPr>
              <w:t>PEC</w:t>
            </w:r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EF2A48"/>
        </w:tc>
      </w:tr>
      <w:tr w:rsidR="00EF2A48">
        <w:trPr>
          <w:trHeight w:hRule="exact" w:val="283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D228CF">
            <w:pPr>
              <w:pStyle w:val="TableParagraph"/>
              <w:spacing w:line="272" w:lineRule="exact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Legale</w:t>
            </w:r>
            <w:proofErr w:type="spellEnd"/>
            <w:r>
              <w:rPr>
                <w:rFonts w:ascii="Times New Roman"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rappresentante</w:t>
            </w:r>
            <w:proofErr w:type="spellEnd"/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EF2A48"/>
        </w:tc>
      </w:tr>
      <w:tr w:rsidR="00EF2A48">
        <w:trPr>
          <w:trHeight w:hRule="exact" w:val="288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D228CF">
            <w:pPr>
              <w:pStyle w:val="TableParagraph"/>
              <w:spacing w:line="272" w:lineRule="exact"/>
              <w:ind w:left="10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Luogo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data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nascita</w:t>
            </w:r>
            <w:proofErr w:type="spellEnd"/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EF2A48"/>
        </w:tc>
      </w:tr>
      <w:tr w:rsidR="00EF2A48">
        <w:trPr>
          <w:trHeight w:hRule="exact" w:val="288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D228CF">
            <w:pPr>
              <w:pStyle w:val="TableParagraph"/>
              <w:spacing w:line="272" w:lineRule="exact"/>
              <w:ind w:left="19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Codice</w:t>
            </w:r>
            <w:proofErr w:type="spellEnd"/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fiscale</w:t>
            </w:r>
            <w:proofErr w:type="spellEnd"/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A48" w:rsidRDefault="00EF2A48"/>
        </w:tc>
      </w:tr>
    </w:tbl>
    <w:p w:rsidR="00EF2A48" w:rsidRDefault="00EF2A4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F2A48" w:rsidRDefault="00D228CF">
      <w:pPr>
        <w:spacing w:before="69"/>
        <w:ind w:right="3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DICHIARA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146"/>
      </w:pPr>
      <w:proofErr w:type="gramStart"/>
      <w:r>
        <w:rPr>
          <w:w w:val="105"/>
        </w:rPr>
        <w:t>di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non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trovarsi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nessuna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delle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clausole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esclusione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cui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all’art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38,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D.Lgs.12/04/2006</w:t>
      </w:r>
      <w:r>
        <w:rPr>
          <w:spacing w:val="-7"/>
          <w:w w:val="105"/>
        </w:rPr>
        <w:t xml:space="preserve"> </w:t>
      </w:r>
      <w:r>
        <w:rPr>
          <w:w w:val="105"/>
        </w:rPr>
        <w:t>n.163;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127" w:line="390" w:lineRule="auto"/>
        <w:ind w:right="422"/>
      </w:pP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trovarsi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alcuna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delle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posizioni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condizioni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ostative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previste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dalla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vigente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legislazione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materia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lotta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alla</w:t>
      </w:r>
      <w:proofErr w:type="spellEnd"/>
      <w:r>
        <w:rPr>
          <w:spacing w:val="116"/>
          <w:w w:val="103"/>
        </w:rPr>
        <w:t xml:space="preserve"> </w:t>
      </w:r>
      <w:proofErr w:type="spellStart"/>
      <w:r>
        <w:rPr>
          <w:w w:val="105"/>
        </w:rPr>
        <w:t>delinquenza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tipo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1"/>
          <w:w w:val="105"/>
        </w:rPr>
        <w:t>mafioso</w:t>
      </w:r>
      <w:proofErr w:type="spellEnd"/>
      <w:r>
        <w:rPr>
          <w:spacing w:val="1"/>
          <w:w w:val="105"/>
        </w:rPr>
        <w:t>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20" w:line="370" w:lineRule="auto"/>
        <w:ind w:right="422"/>
      </w:pPr>
      <w:proofErr w:type="spellStart"/>
      <w:r>
        <w:rPr>
          <w:w w:val="105"/>
        </w:rPr>
        <w:t>che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l’impresa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è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regolarmente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iscritta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nel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Registro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delle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1"/>
          <w:w w:val="105"/>
        </w:rPr>
        <w:t>Imprese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avvenuta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denuncia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inizio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attività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relativamente</w:t>
      </w:r>
      <w:proofErr w:type="spellEnd"/>
      <w:r>
        <w:rPr>
          <w:spacing w:val="120"/>
          <w:w w:val="103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settore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quale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chiede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l'iscrizione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che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stesso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è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presente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esplicitamente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nell’oggetto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sociale</w:t>
      </w:r>
      <w:proofErr w:type="spellEnd"/>
      <w:r>
        <w:rPr>
          <w:w w:val="105"/>
        </w:rPr>
        <w:t>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13"/>
      </w:pP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essere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possessore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Partita</w:t>
      </w:r>
      <w:r>
        <w:rPr>
          <w:spacing w:val="-8"/>
          <w:w w:val="105"/>
        </w:rPr>
        <w:t xml:space="preserve"> </w:t>
      </w:r>
      <w:r>
        <w:rPr>
          <w:w w:val="105"/>
        </w:rPr>
        <w:t>Iva</w:t>
      </w:r>
      <w:r>
        <w:rPr>
          <w:spacing w:val="-9"/>
          <w:w w:val="105"/>
        </w:rPr>
        <w:t xml:space="preserve"> </w:t>
      </w:r>
      <w:r>
        <w:rPr>
          <w:w w:val="105"/>
        </w:rPr>
        <w:t>(per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liberi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professionisti</w:t>
      </w:r>
      <w:proofErr w:type="spellEnd"/>
      <w:r>
        <w:rPr>
          <w:w w:val="105"/>
        </w:rPr>
        <w:t>);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156" w:line="385" w:lineRule="auto"/>
        <w:ind w:right="422"/>
      </w:pPr>
      <w:r>
        <w:rPr>
          <w:w w:val="105"/>
        </w:rPr>
        <w:t>di</w:t>
      </w:r>
      <w:r>
        <w:rPr>
          <w:spacing w:val="21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trovarsi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stato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fallimento</w:t>
      </w:r>
      <w:proofErr w:type="spellEnd"/>
      <w:r>
        <w:rPr>
          <w:w w:val="105"/>
        </w:rPr>
        <w:t>,</w:t>
      </w:r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liquidazione</w:t>
      </w:r>
      <w:proofErr w:type="spellEnd"/>
      <w:r>
        <w:rPr>
          <w:w w:val="105"/>
        </w:rPr>
        <w:t>,</w:t>
      </w:r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cessazione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attività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o</w:t>
      </w:r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concordato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preventivo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w w:val="105"/>
        </w:rPr>
        <w:t>tale</w:t>
      </w:r>
      <w:r>
        <w:rPr>
          <w:spacing w:val="114"/>
          <w:w w:val="103"/>
        </w:rPr>
        <w:t xml:space="preserve"> </w:t>
      </w:r>
      <w:proofErr w:type="spellStart"/>
      <w:r>
        <w:rPr>
          <w:w w:val="105"/>
        </w:rPr>
        <w:t>situazione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deve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essersi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verificata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negli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ultimi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cinque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anni</w:t>
      </w:r>
      <w:proofErr w:type="spellEnd"/>
      <w:r>
        <w:rPr>
          <w:w w:val="105"/>
        </w:rPr>
        <w:t>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24" w:line="370" w:lineRule="auto"/>
        <w:ind w:right="422"/>
      </w:pP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essere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regola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disposizioni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cui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alla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legge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68/99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materia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diritto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lavoro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dei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disabili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oppure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non</w:t>
      </w:r>
      <w:r>
        <w:rPr>
          <w:spacing w:val="111"/>
          <w:w w:val="103"/>
        </w:rPr>
        <w:t xml:space="preserve"> </w:t>
      </w:r>
      <w:proofErr w:type="spellStart"/>
      <w:r>
        <w:rPr>
          <w:w w:val="105"/>
        </w:rPr>
        <w:t>essere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assoggettabili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alle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stesse</w:t>
      </w:r>
      <w:proofErr w:type="spellEnd"/>
      <w:r>
        <w:rPr>
          <w:w w:val="105"/>
        </w:rPr>
        <w:t>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18"/>
      </w:pP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avere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corso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procedure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dirette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ad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irrogare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misure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prevenzione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della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criminalità</w:t>
      </w:r>
      <w:proofErr w:type="spellEnd"/>
      <w:r>
        <w:rPr>
          <w:w w:val="105"/>
        </w:rPr>
        <w:t>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151" w:line="390" w:lineRule="auto"/>
        <w:ind w:right="422"/>
      </w:pPr>
      <w:r>
        <w:rPr>
          <w:w w:val="105"/>
        </w:rPr>
        <w:t>di</w:t>
      </w:r>
      <w:r>
        <w:rPr>
          <w:spacing w:val="28"/>
          <w:w w:val="105"/>
        </w:rPr>
        <w:t xml:space="preserve"> </w:t>
      </w:r>
      <w:r>
        <w:rPr>
          <w:w w:val="105"/>
        </w:rPr>
        <w:t>non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avere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subito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condanne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per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reati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connessi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all'esercizio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della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propria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attività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professionale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e</w:t>
      </w:r>
      <w:r>
        <w:rPr>
          <w:spacing w:val="30"/>
          <w:w w:val="105"/>
        </w:rPr>
        <w:t xml:space="preserve"> </w:t>
      </w:r>
      <w:r>
        <w:rPr>
          <w:w w:val="105"/>
        </w:rPr>
        <w:t>di</w:t>
      </w:r>
      <w:r>
        <w:rPr>
          <w:spacing w:val="29"/>
          <w:w w:val="105"/>
        </w:rPr>
        <w:t xml:space="preserve"> </w:t>
      </w:r>
      <w:r>
        <w:rPr>
          <w:w w:val="105"/>
        </w:rPr>
        <w:t>non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avere</w:t>
      </w:r>
      <w:proofErr w:type="spellEnd"/>
      <w:r>
        <w:rPr>
          <w:spacing w:val="124"/>
          <w:w w:val="103"/>
        </w:rPr>
        <w:t xml:space="preserve"> </w:t>
      </w:r>
      <w:proofErr w:type="spellStart"/>
      <w:r>
        <w:rPr>
          <w:w w:val="105"/>
        </w:rPr>
        <w:t>procedimenti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penali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corso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allo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stesso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titolo</w:t>
      </w:r>
      <w:proofErr w:type="spellEnd"/>
      <w:r>
        <w:rPr>
          <w:w w:val="105"/>
        </w:rPr>
        <w:t>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20"/>
      </w:pPr>
      <w:r>
        <w:rPr>
          <w:w w:val="105"/>
        </w:rPr>
        <w:t>di</w:t>
      </w:r>
      <w:r>
        <w:rPr>
          <w:spacing w:val="26"/>
          <w:w w:val="105"/>
        </w:rPr>
        <w:t xml:space="preserve"> </w:t>
      </w:r>
      <w:r>
        <w:rPr>
          <w:w w:val="105"/>
        </w:rPr>
        <w:t>non</w:t>
      </w:r>
      <w:r>
        <w:rPr>
          <w:spacing w:val="27"/>
          <w:w w:val="105"/>
        </w:rPr>
        <w:t xml:space="preserve"> </w:t>
      </w:r>
      <w:r>
        <w:rPr>
          <w:w w:val="105"/>
        </w:rPr>
        <w:t>aver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reso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false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dichiarazioni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merito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ai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requisiti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e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alle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condizioni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rilevanti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per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concorrere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procedure</w:t>
      </w:r>
    </w:p>
    <w:p w:rsidR="00EF2A48" w:rsidRDefault="00EF2A48">
      <w:pPr>
        <w:sectPr w:rsidR="00EF2A48">
          <w:headerReference w:type="default" r:id="rId7"/>
          <w:footerReference w:type="default" r:id="rId8"/>
          <w:type w:val="continuous"/>
          <w:pgSz w:w="12240" w:h="15840"/>
          <w:pgMar w:top="1640" w:right="900" w:bottom="900" w:left="1180" w:header="560" w:footer="710" w:gutter="0"/>
          <w:cols w:space="720"/>
        </w:sectPr>
      </w:pPr>
    </w:p>
    <w:p w:rsidR="00EF2A48" w:rsidRDefault="00EF2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2A48" w:rsidRDefault="00EF2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2A48" w:rsidRDefault="00EF2A48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F2A48" w:rsidRDefault="00D228CF">
      <w:pPr>
        <w:pStyle w:val="Corpotesto"/>
        <w:ind w:firstLine="0"/>
      </w:pPr>
      <w:proofErr w:type="spellStart"/>
      <w:r>
        <w:rPr>
          <w:w w:val="105"/>
        </w:rPr>
        <w:t>d'appalto</w:t>
      </w:r>
      <w:proofErr w:type="spellEnd"/>
      <w:r>
        <w:rPr>
          <w:w w:val="105"/>
        </w:rPr>
        <w:t>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152" w:line="370" w:lineRule="auto"/>
        <w:ind w:right="178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essere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regola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gli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obblighi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concernenti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dichiarazioni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ed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conseguenti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adempimenti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materia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contributi</w:t>
      </w:r>
      <w:proofErr w:type="spellEnd"/>
      <w:r>
        <w:rPr>
          <w:spacing w:val="136"/>
          <w:w w:val="103"/>
        </w:rPr>
        <w:t xml:space="preserve"> </w:t>
      </w:r>
      <w:proofErr w:type="spellStart"/>
      <w:r>
        <w:rPr>
          <w:w w:val="105"/>
        </w:rPr>
        <w:t>sociali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secondo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legislazione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italiana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legislazione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dello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Stato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residenza</w:t>
      </w:r>
      <w:proofErr w:type="spellEnd"/>
      <w:r>
        <w:rPr>
          <w:w w:val="105"/>
        </w:rPr>
        <w:t>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13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indicare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proprio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1"/>
          <w:w w:val="105"/>
        </w:rPr>
        <w:t>numero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conto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corrente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dedicato</w:t>
      </w:r>
      <w:proofErr w:type="spellEnd"/>
      <w:r>
        <w:rPr>
          <w:w w:val="105"/>
        </w:rPr>
        <w:t>:</w:t>
      </w:r>
    </w:p>
    <w:p w:rsidR="00EF2A48" w:rsidRDefault="00D228CF">
      <w:pPr>
        <w:pStyle w:val="Corpotesto"/>
        <w:tabs>
          <w:tab w:val="left" w:pos="5055"/>
          <w:tab w:val="left" w:pos="9303"/>
        </w:tabs>
        <w:spacing w:before="126"/>
        <w:ind w:firstLine="0"/>
      </w:pPr>
      <w:r>
        <w:t>IBAN</w:t>
      </w:r>
      <w:r>
        <w:rPr>
          <w:u w:val="single" w:color="000000"/>
        </w:rPr>
        <w:tab/>
      </w:r>
      <w:r>
        <w:rPr>
          <w:w w:val="105"/>
        </w:rPr>
        <w:t>Banca/</w:t>
      </w:r>
      <w:proofErr w:type="spellStart"/>
      <w:r>
        <w:rPr>
          <w:w w:val="105"/>
        </w:rPr>
        <w:t>Istituto</w:t>
      </w:r>
      <w:proofErr w:type="spellEnd"/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123"/>
      </w:pPr>
      <w:r>
        <w:pict>
          <v:group id="_x0000_s1038" style="position:absolute;left:0;text-align:left;margin-left:371.05pt;margin-top:37.3pt;width:.25pt;height:.1pt;z-index:-5128;mso-position-horizontal-relative:page" coordorigin="7421,746" coordsize="5,2">
            <v:shape id="_x0000_s1039" style="position:absolute;left:7421;top:746;width:5;height:2" coordorigin="7421,746" coordsize="5,0" path="m7421,746r5,e" filled="f" strokeweight=".48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402.5pt;margin-top:39.45pt;width:.5pt;height:.1pt;z-index:-5104;mso-position-horizontal-relative:page" coordorigin="8050,789" coordsize="10,2">
            <v:shape id="_x0000_s1037" style="position:absolute;left:8050;top:789;width:10;height:2" coordorigin="8050,789" coordsize="10,0" path="m8050,789r9,e" filled="f" strokeweight=".48pt">
              <v:path arrowok="t"/>
            </v:shape>
            <w10:wrap anchorx="page"/>
          </v:group>
        </w:pic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mantenere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regolari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posizioni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previdenziali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ed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assicurative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presso</w:t>
      </w:r>
      <w:proofErr w:type="spellEnd"/>
      <w:r>
        <w:rPr>
          <w:w w:val="105"/>
        </w:rPr>
        <w:t>:</w:t>
      </w:r>
    </w:p>
    <w:p w:rsidR="00EF2A48" w:rsidRDefault="00EF2A48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1416"/>
        <w:gridCol w:w="2976"/>
        <w:gridCol w:w="2126"/>
        <w:gridCol w:w="2976"/>
      </w:tblGrid>
      <w:tr w:rsidR="00EF2A48">
        <w:trPr>
          <w:trHeight w:hRule="exact" w:val="461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A48" w:rsidRDefault="00D228CF">
            <w:pPr>
              <w:pStyle w:val="TableParagraph"/>
              <w:spacing w:before="52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1"/>
                <w:w w:val="105"/>
                <w:sz w:val="19"/>
              </w:rPr>
              <w:t>INPS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sede</w:t>
            </w:r>
            <w:proofErr w:type="spellEnd"/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di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A48" w:rsidRDefault="00EF2A48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A48" w:rsidRDefault="00D228CF">
            <w:pPr>
              <w:pStyle w:val="TableParagraph"/>
              <w:spacing w:before="66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Azienda</w:t>
            </w:r>
            <w:proofErr w:type="spellEnd"/>
            <w:r>
              <w:rPr>
                <w:rFonts w:ascii="Times New Roman"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Matricola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A48" w:rsidRDefault="00EF2A48"/>
        </w:tc>
      </w:tr>
      <w:tr w:rsidR="00EF2A48">
        <w:trPr>
          <w:trHeight w:hRule="exact" w:val="461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A48" w:rsidRDefault="00D228CF">
            <w:pPr>
              <w:pStyle w:val="TableParagraph"/>
              <w:spacing w:before="52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1"/>
                <w:w w:val="105"/>
                <w:sz w:val="19"/>
              </w:rPr>
              <w:t>INAIL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sede</w:t>
            </w:r>
            <w:proofErr w:type="spellEnd"/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di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A48" w:rsidRDefault="00EF2A48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A48" w:rsidRDefault="00D228CF">
            <w:pPr>
              <w:pStyle w:val="TableParagraph"/>
              <w:spacing w:before="66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Codice</w:t>
            </w:r>
            <w:proofErr w:type="spellEnd"/>
            <w:r>
              <w:rPr>
                <w:rFonts w:ascii="Times New Roman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Ditta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A48" w:rsidRDefault="00EF2A48"/>
        </w:tc>
      </w:tr>
    </w:tbl>
    <w:p w:rsidR="00EF2A48" w:rsidRDefault="00EF2A4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67"/>
      </w:pPr>
      <w:r>
        <w:pict>
          <v:group id="_x0000_s1034" style="position:absolute;left:0;text-align:left;margin-left:296.15pt;margin-top:-24.9pt;width:.5pt;height:.1pt;z-index:-5080;mso-position-horizontal-relative:page" coordorigin="5923,-498" coordsize="10,2">
            <v:shape id="_x0000_s1035" style="position:absolute;left:5923;top:-498;width:10;height:2" coordorigin="5923,-498" coordsize="10,0" path="m5923,-498r10,e" filled="f" strokeweight=".24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402.35pt;margin-top:-22.85pt;width:1pt;height:.25pt;z-index:-5056;mso-position-horizontal-relative:page" coordorigin="8047,-457" coordsize="20,5">
            <v:group id="_x0000_s1032" style="position:absolute;left:8050;top:-455;width:10;height:2" coordorigin="8050,-455" coordsize="10,2">
              <v:shape id="_x0000_s1033" style="position:absolute;left:8050;top:-455;width:10;height:2" coordorigin="8050,-455" coordsize="10,0" path="m8050,-455r9,e" filled="f" strokeweight=".24pt">
                <v:path arrowok="t"/>
              </v:shape>
            </v:group>
            <v:group id="_x0000_s1030" style="position:absolute;left:8059;top:-455;width:5;height:2" coordorigin="8059,-455" coordsize="5,2">
              <v:shape id="_x0000_s1031" style="position:absolute;left:8059;top:-455;width:5;height:2" coordorigin="8059,-455" coordsize="5,0" path="m8059,-455r5,e" filled="f" strokeweight=".24pt">
                <v:path arrowok="t"/>
              </v:shape>
            </v:group>
            <w10:wrap anchorx="page"/>
          </v:group>
        </w:pic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essere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regola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relativi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versamenti</w:t>
      </w:r>
      <w:proofErr w:type="spellEnd"/>
      <w:r>
        <w:rPr>
          <w:w w:val="105"/>
        </w:rPr>
        <w:t>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127" w:line="370" w:lineRule="auto"/>
        <w:ind w:right="98"/>
        <w:jc w:val="both"/>
      </w:pP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essere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possesso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tutti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requisiti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previsti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dalla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legge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l</w:t>
      </w:r>
      <w:r>
        <w:rPr>
          <w:w w:val="105"/>
        </w:rPr>
        <w:t>'esercizio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dell'attività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quale</w:t>
      </w:r>
      <w:r>
        <w:rPr>
          <w:spacing w:val="-12"/>
          <w:w w:val="105"/>
        </w:rPr>
        <w:t xml:space="preserve"> </w:t>
      </w:r>
      <w:r>
        <w:rPr>
          <w:w w:val="105"/>
        </w:rPr>
        <w:t>è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richiesta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l'iscrizione</w:t>
      </w:r>
      <w:proofErr w:type="spellEnd"/>
      <w:r>
        <w:rPr>
          <w:spacing w:val="116"/>
          <w:w w:val="103"/>
        </w:rPr>
        <w:t xml:space="preserve"> </w:t>
      </w:r>
      <w:proofErr w:type="spellStart"/>
      <w:r>
        <w:rPr>
          <w:w w:val="105"/>
        </w:rPr>
        <w:t>all'albo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dei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fornitori</w:t>
      </w:r>
      <w:proofErr w:type="spellEnd"/>
      <w:r>
        <w:rPr>
          <w:w w:val="105"/>
        </w:rPr>
        <w:t>;</w:t>
      </w:r>
    </w:p>
    <w:p w:rsidR="00EF2A48" w:rsidRDefault="00D228CF">
      <w:pPr>
        <w:pStyle w:val="Corpotesto"/>
        <w:numPr>
          <w:ilvl w:val="0"/>
          <w:numId w:val="1"/>
        </w:numPr>
        <w:tabs>
          <w:tab w:val="left" w:pos="386"/>
        </w:tabs>
        <w:spacing w:before="9" w:line="375" w:lineRule="auto"/>
        <w:ind w:right="99"/>
        <w:jc w:val="both"/>
      </w:pPr>
      <w:proofErr w:type="gramStart"/>
      <w:r>
        <w:rPr>
          <w:w w:val="105"/>
        </w:rPr>
        <w:t>di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aver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preso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visione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dell’informativa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sensi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dell’art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13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del</w:t>
      </w:r>
      <w:proofErr w:type="gramEnd"/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D.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L.vo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196/2003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ed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esprime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consenso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trattamento</w:t>
      </w:r>
      <w:proofErr w:type="spellEnd"/>
      <w:r>
        <w:rPr>
          <w:spacing w:val="136"/>
          <w:w w:val="103"/>
        </w:rPr>
        <w:t xml:space="preserve"> </w:t>
      </w:r>
      <w:proofErr w:type="spellStart"/>
      <w:r>
        <w:rPr>
          <w:w w:val="105"/>
        </w:rPr>
        <w:t>ed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alla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comunicazione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dei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propri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dati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qualificati</w:t>
      </w:r>
      <w:proofErr w:type="spellEnd"/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come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personali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dalla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citata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disposizione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normativa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nei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limiti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122"/>
          <w:w w:val="103"/>
        </w:rPr>
        <w:t xml:space="preserve"> </w:t>
      </w:r>
      <w:proofErr w:type="spellStart"/>
      <w:r>
        <w:rPr>
          <w:w w:val="105"/>
        </w:rPr>
        <w:t>finalità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modalità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precisati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nell’informativa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stessa</w:t>
      </w:r>
      <w:proofErr w:type="spellEnd"/>
      <w:r>
        <w:rPr>
          <w:w w:val="105"/>
        </w:rPr>
        <w:t>.</w:t>
      </w:r>
    </w:p>
    <w:p w:rsidR="00EF2A48" w:rsidRDefault="00D228CF">
      <w:pPr>
        <w:pStyle w:val="Corpotesto"/>
        <w:spacing w:before="8" w:line="379" w:lineRule="auto"/>
        <w:ind w:left="243" w:right="178" w:firstLine="0"/>
      </w:pPr>
      <w:proofErr w:type="gramStart"/>
      <w:r>
        <w:rPr>
          <w:w w:val="105"/>
        </w:rPr>
        <w:t>Il</w:t>
      </w:r>
      <w:proofErr w:type="gram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sottoscritto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impegna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comunicare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tempestivamente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ogni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variazione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dati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fondamentali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che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riguardano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cioè</w:t>
      </w:r>
      <w:proofErr w:type="spellEnd"/>
      <w:r>
        <w:rPr>
          <w:spacing w:val="142"/>
          <w:w w:val="103"/>
        </w:rPr>
        <w:t xml:space="preserve"> </w:t>
      </w:r>
      <w:proofErr w:type="spellStart"/>
      <w:r>
        <w:rPr>
          <w:w w:val="105"/>
        </w:rPr>
        <w:t>ragione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sociale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indirizzo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della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sede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eventuale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cessazione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attività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etc.</w:t>
      </w:r>
    </w:p>
    <w:p w:rsidR="00EF2A48" w:rsidRDefault="00D228CF">
      <w:pPr>
        <w:pStyle w:val="Corpotesto"/>
        <w:spacing w:before="4" w:line="400" w:lineRule="auto"/>
        <w:ind w:left="243" w:right="178" w:firstLine="0"/>
      </w:pPr>
      <w:proofErr w:type="gramStart"/>
      <w:r>
        <w:rPr>
          <w:w w:val="105"/>
        </w:rPr>
        <w:t>Il</w:t>
      </w:r>
      <w:proofErr w:type="gram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sottoscritto</w:t>
      </w:r>
      <w:proofErr w:type="spellEnd"/>
      <w:r>
        <w:rPr>
          <w:w w:val="105"/>
        </w:rPr>
        <w:t xml:space="preserve"> è a </w:t>
      </w:r>
      <w:proofErr w:type="spellStart"/>
      <w:r>
        <w:rPr>
          <w:w w:val="105"/>
        </w:rPr>
        <w:t>conoscenza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delle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sanzioni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penali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previste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dall'art</w:t>
      </w:r>
      <w:proofErr w:type="spellEnd"/>
      <w:r>
        <w:rPr>
          <w:w w:val="105"/>
        </w:rPr>
        <w:t xml:space="preserve">. 76 </w:t>
      </w:r>
      <w:proofErr w:type="gramStart"/>
      <w:r>
        <w:rPr>
          <w:w w:val="105"/>
        </w:rPr>
        <w:t>del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D.P.R.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445/2000, per le </w:t>
      </w:r>
      <w:proofErr w:type="spellStart"/>
      <w:r>
        <w:rPr>
          <w:w w:val="105"/>
        </w:rPr>
        <w:t>ipotesi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di </w:t>
      </w:r>
      <w:proofErr w:type="spellStart"/>
      <w:r>
        <w:rPr>
          <w:w w:val="105"/>
        </w:rPr>
        <w:t>falsità</w:t>
      </w:r>
      <w:proofErr w:type="spellEnd"/>
      <w:r>
        <w:rPr>
          <w:w w:val="105"/>
        </w:rPr>
        <w:t xml:space="preserve"> in</w:t>
      </w:r>
      <w:r>
        <w:rPr>
          <w:spacing w:val="124"/>
          <w:w w:val="103"/>
        </w:rPr>
        <w:t xml:space="preserve"> </w:t>
      </w:r>
      <w:proofErr w:type="spellStart"/>
      <w:r>
        <w:rPr>
          <w:w w:val="105"/>
        </w:rPr>
        <w:t>atti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dichiarazioni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1"/>
          <w:w w:val="105"/>
        </w:rPr>
        <w:t>mendaci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ivi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indicate.</w:t>
      </w:r>
    </w:p>
    <w:p w:rsidR="00EF2A48" w:rsidRDefault="00D228CF">
      <w:pPr>
        <w:pStyle w:val="Corpotesto"/>
        <w:spacing w:before="10" w:line="379" w:lineRule="auto"/>
        <w:ind w:left="243" w:right="178" w:firstLine="0"/>
      </w:pPr>
      <w:r>
        <w:rPr>
          <w:spacing w:val="1"/>
          <w:w w:val="105"/>
        </w:rPr>
        <w:t>Ai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sensi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dell'art</w:t>
      </w:r>
      <w:proofErr w:type="spellEnd"/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38,</w:t>
      </w:r>
      <w:r>
        <w:rPr>
          <w:spacing w:val="-5"/>
          <w:w w:val="105"/>
        </w:rPr>
        <w:t xml:space="preserve"> </w:t>
      </w:r>
      <w:r>
        <w:rPr>
          <w:w w:val="105"/>
        </w:rPr>
        <w:t>c.</w:t>
      </w:r>
      <w:r>
        <w:rPr>
          <w:spacing w:val="-5"/>
          <w:w w:val="105"/>
        </w:rPr>
        <w:t xml:space="preserve"> </w:t>
      </w:r>
      <w:r>
        <w:rPr>
          <w:w w:val="105"/>
        </w:rPr>
        <w:t>3,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del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D.P.R.</w:t>
      </w:r>
      <w:r>
        <w:rPr>
          <w:spacing w:val="-6"/>
          <w:w w:val="105"/>
        </w:rPr>
        <w:t xml:space="preserve"> </w:t>
      </w:r>
      <w:r>
        <w:rPr>
          <w:w w:val="105"/>
        </w:rPr>
        <w:t>445/2000</w:t>
      </w:r>
      <w:r>
        <w:rPr>
          <w:spacing w:val="-5"/>
          <w:w w:val="105"/>
        </w:rPr>
        <w:t xml:space="preserve"> </w:t>
      </w:r>
      <w:r>
        <w:rPr>
          <w:w w:val="105"/>
        </w:rPr>
        <w:t>non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effettua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autenticazione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della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presente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sottoscrizione</w:t>
      </w:r>
      <w:proofErr w:type="spellEnd"/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ma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allega</w:t>
      </w:r>
      <w:proofErr w:type="spellEnd"/>
      <w:r>
        <w:rPr>
          <w:w w:val="105"/>
        </w:rPr>
        <w:t>,</w:t>
      </w:r>
      <w:r>
        <w:rPr>
          <w:spacing w:val="134"/>
          <w:w w:val="103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pena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esclusione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semplice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copia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fotostatica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proprio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documento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identità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corso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validità</w:t>
      </w:r>
      <w:proofErr w:type="spellEnd"/>
      <w:r>
        <w:rPr>
          <w:w w:val="105"/>
        </w:rPr>
        <w:t>.</w:t>
      </w:r>
    </w:p>
    <w:p w:rsidR="00EF2A48" w:rsidRDefault="00EF2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2A48" w:rsidRDefault="00D228CF">
      <w:pPr>
        <w:pStyle w:val="Corpotesto"/>
        <w:tabs>
          <w:tab w:val="left" w:pos="2933"/>
          <w:tab w:val="left" w:pos="5765"/>
        </w:tabs>
        <w:spacing w:before="115"/>
        <w:ind w:left="101" w:firstLine="0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lì</w:t>
      </w:r>
      <w:proofErr w:type="spellEnd"/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2A48" w:rsidRDefault="00EF2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2A48" w:rsidRDefault="00EF2A48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2A48" w:rsidRDefault="00D228CF">
      <w:pPr>
        <w:pStyle w:val="Corpotesto"/>
        <w:ind w:left="5765" w:firstLine="0"/>
      </w:pPr>
      <w:r>
        <w:rPr>
          <w:w w:val="105"/>
        </w:rPr>
        <w:t>Timbro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firma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rappresentante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legale</w:t>
      </w:r>
      <w:proofErr w:type="spellEnd"/>
    </w:p>
    <w:p w:rsidR="00EF2A48" w:rsidRDefault="00EF2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2A48" w:rsidRDefault="00EF2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2A48" w:rsidRDefault="00EF2A48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EF2A48" w:rsidRDefault="00D228CF">
      <w:pPr>
        <w:spacing w:line="20" w:lineRule="atLeast"/>
        <w:ind w:left="57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77.5pt;height:.6pt;mso-position-horizontal-relative:char;mso-position-vertical-relative:line" coordsize="3550,12">
            <v:group id="_x0000_s1027" style="position:absolute;left:6;top:6;width:3538;height:2" coordorigin="6,6" coordsize="3538,2">
              <v:shape id="_x0000_s1028" style="position:absolute;left:6;top:6;width:3538;height:2" coordorigin="6,6" coordsize="3538,0" path="m6,6r3537,e" filled="f" strokeweight=".58pt">
                <v:path arrowok="t"/>
              </v:shape>
            </v:group>
            <w10:wrap type="none"/>
            <w10:anchorlock/>
          </v:group>
        </w:pict>
      </w:r>
    </w:p>
    <w:sectPr w:rsidR="00EF2A48">
      <w:pgSz w:w="12240" w:h="15840"/>
      <w:pgMar w:top="1640" w:right="1220" w:bottom="900" w:left="1180" w:header="56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CF" w:rsidRDefault="00D228CF">
      <w:r>
        <w:separator/>
      </w:r>
    </w:p>
  </w:endnote>
  <w:endnote w:type="continuationSeparator" w:id="0">
    <w:p w:rsidR="00D228CF" w:rsidRDefault="00D2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48" w:rsidRDefault="00D228C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1pt;margin-top:745.5pt;width:99.2pt;height:11.85pt;z-index:-5104;mso-position-horizontal-relative:page;mso-position-vertical-relative:page" filled="f" stroked="f">
          <v:textbox inset="0,0,0,0">
            <w:txbxContent>
              <w:p w:rsidR="00EF2A48" w:rsidRDefault="00D228CF">
                <w:pPr>
                  <w:spacing w:before="7"/>
                  <w:ind w:left="20"/>
                  <w:rPr>
                    <w:rFonts w:ascii="Garamond" w:eastAsia="Garamond" w:hAnsi="Garamond" w:cs="Garamond"/>
                    <w:sz w:val="19"/>
                    <w:szCs w:val="19"/>
                  </w:rPr>
                </w:pPr>
                <w:r>
                  <w:rPr>
                    <w:rFonts w:ascii="Garamond"/>
                    <w:i/>
                    <w:w w:val="105"/>
                    <w:sz w:val="19"/>
                  </w:rPr>
                  <w:t>Rev.0</w:t>
                </w:r>
                <w:r>
                  <w:rPr>
                    <w:rFonts w:ascii="Garamond"/>
                    <w:i/>
                    <w:spacing w:val="-7"/>
                    <w:w w:val="105"/>
                    <w:sz w:val="19"/>
                  </w:rPr>
                  <w:t xml:space="preserve"> </w:t>
                </w:r>
                <w:proofErr w:type="gramStart"/>
                <w:r>
                  <w:rPr>
                    <w:rFonts w:ascii="Garamond"/>
                    <w:i/>
                    <w:w w:val="105"/>
                    <w:sz w:val="19"/>
                  </w:rPr>
                  <w:t>del</w:t>
                </w:r>
                <w:proofErr w:type="gramEnd"/>
                <w:r>
                  <w:rPr>
                    <w:rFonts w:ascii="Garamond"/>
                    <w:i/>
                    <w:spacing w:val="-8"/>
                    <w:w w:val="105"/>
                    <w:sz w:val="19"/>
                  </w:rPr>
                  <w:t xml:space="preserve"> </w:t>
                </w:r>
                <w:r>
                  <w:rPr>
                    <w:rFonts w:ascii="Garamond"/>
                    <w:i/>
                    <w:w w:val="105"/>
                    <w:sz w:val="19"/>
                  </w:rPr>
                  <w:t>09</w:t>
                </w:r>
                <w:r>
                  <w:rPr>
                    <w:rFonts w:ascii="Garamond"/>
                    <w:i/>
                    <w:spacing w:val="-7"/>
                    <w:w w:val="105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Garamond"/>
                    <w:i/>
                    <w:w w:val="105"/>
                    <w:sz w:val="19"/>
                  </w:rPr>
                  <w:t>novembre</w:t>
                </w:r>
                <w:proofErr w:type="spellEnd"/>
                <w:r>
                  <w:rPr>
                    <w:rFonts w:ascii="Garamond"/>
                    <w:i/>
                    <w:spacing w:val="-7"/>
                    <w:w w:val="105"/>
                    <w:sz w:val="19"/>
                  </w:rPr>
                  <w:t xml:space="preserve"> </w:t>
                </w:r>
                <w:r>
                  <w:rPr>
                    <w:rFonts w:ascii="Garamond"/>
                    <w:i/>
                    <w:spacing w:val="1"/>
                    <w:w w:val="105"/>
                    <w:sz w:val="19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CF" w:rsidRDefault="00D228CF">
      <w:r>
        <w:separator/>
      </w:r>
    </w:p>
  </w:footnote>
  <w:footnote w:type="continuationSeparator" w:id="0">
    <w:p w:rsidR="00D228CF" w:rsidRDefault="00D2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48" w:rsidRDefault="00D228C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81.35pt;margin-top:28pt;width:68.65pt;height:54pt;z-index:-51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4.6pt;margin-top:70.85pt;width:31.05pt;height:9.95pt;z-index:-5128;mso-position-horizontal-relative:page;mso-position-vertical-relative:page" filled="f" stroked="f">
          <v:textbox inset="0,0,0,0">
            <w:txbxContent>
              <w:p w:rsidR="00EF2A48" w:rsidRDefault="00D228CF">
                <w:pPr>
                  <w:spacing w:before="3"/>
                  <w:ind w:left="20"/>
                  <w:rPr>
                    <w:rFonts w:ascii="Garamond" w:eastAsia="Garamond" w:hAnsi="Garamond" w:cs="Garamond"/>
                    <w:sz w:val="16"/>
                    <w:szCs w:val="16"/>
                  </w:rPr>
                </w:pPr>
                <w:proofErr w:type="spellStart"/>
                <w:r>
                  <w:rPr>
                    <w:rFonts w:ascii="Garamond"/>
                    <w:i/>
                    <w:sz w:val="16"/>
                  </w:rPr>
                  <w:t>Allegato</w:t>
                </w:r>
                <w:proofErr w:type="spellEnd"/>
                <w:r>
                  <w:rPr>
                    <w:rFonts w:ascii="Garamond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Garamond"/>
                    <w:i/>
                    <w:sz w:val="16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C03F8"/>
    <w:multiLevelType w:val="hybridMultilevel"/>
    <w:tmpl w:val="D7F2E7AC"/>
    <w:lvl w:ilvl="0" w:tplc="3F74BCE8">
      <w:start w:val="1"/>
      <w:numFmt w:val="bullet"/>
      <w:lvlText w:val=""/>
      <w:lvlJc w:val="left"/>
      <w:pPr>
        <w:ind w:left="385" w:hanging="142"/>
      </w:pPr>
      <w:rPr>
        <w:rFonts w:ascii="Symbol" w:eastAsia="Symbol" w:hAnsi="Symbol" w:hint="default"/>
        <w:w w:val="103"/>
        <w:sz w:val="19"/>
        <w:szCs w:val="19"/>
      </w:rPr>
    </w:lvl>
    <w:lvl w:ilvl="1" w:tplc="C2664C30">
      <w:start w:val="1"/>
      <w:numFmt w:val="bullet"/>
      <w:lvlText w:val="•"/>
      <w:lvlJc w:val="left"/>
      <w:pPr>
        <w:ind w:left="1363" w:hanging="142"/>
      </w:pPr>
      <w:rPr>
        <w:rFonts w:hint="default"/>
      </w:rPr>
    </w:lvl>
    <w:lvl w:ilvl="2" w:tplc="5D527FBC">
      <w:start w:val="1"/>
      <w:numFmt w:val="bullet"/>
      <w:lvlText w:val="•"/>
      <w:lvlJc w:val="left"/>
      <w:pPr>
        <w:ind w:left="2340" w:hanging="142"/>
      </w:pPr>
      <w:rPr>
        <w:rFonts w:hint="default"/>
      </w:rPr>
    </w:lvl>
    <w:lvl w:ilvl="3" w:tplc="C7D2635E">
      <w:start w:val="1"/>
      <w:numFmt w:val="bullet"/>
      <w:lvlText w:val="•"/>
      <w:lvlJc w:val="left"/>
      <w:pPr>
        <w:ind w:left="3317" w:hanging="142"/>
      </w:pPr>
      <w:rPr>
        <w:rFonts w:hint="default"/>
      </w:rPr>
    </w:lvl>
    <w:lvl w:ilvl="4" w:tplc="9EAA5D32">
      <w:start w:val="1"/>
      <w:numFmt w:val="bullet"/>
      <w:lvlText w:val="•"/>
      <w:lvlJc w:val="left"/>
      <w:pPr>
        <w:ind w:left="4295" w:hanging="142"/>
      </w:pPr>
      <w:rPr>
        <w:rFonts w:hint="default"/>
      </w:rPr>
    </w:lvl>
    <w:lvl w:ilvl="5" w:tplc="DE10BE58">
      <w:start w:val="1"/>
      <w:numFmt w:val="bullet"/>
      <w:lvlText w:val="•"/>
      <w:lvlJc w:val="left"/>
      <w:pPr>
        <w:ind w:left="5272" w:hanging="142"/>
      </w:pPr>
      <w:rPr>
        <w:rFonts w:hint="default"/>
      </w:rPr>
    </w:lvl>
    <w:lvl w:ilvl="6" w:tplc="E754FDA6">
      <w:start w:val="1"/>
      <w:numFmt w:val="bullet"/>
      <w:lvlText w:val="•"/>
      <w:lvlJc w:val="left"/>
      <w:pPr>
        <w:ind w:left="6250" w:hanging="142"/>
      </w:pPr>
      <w:rPr>
        <w:rFonts w:hint="default"/>
      </w:rPr>
    </w:lvl>
    <w:lvl w:ilvl="7" w:tplc="7330932C">
      <w:start w:val="1"/>
      <w:numFmt w:val="bullet"/>
      <w:lvlText w:val="•"/>
      <w:lvlJc w:val="left"/>
      <w:pPr>
        <w:ind w:left="7227" w:hanging="142"/>
      </w:pPr>
      <w:rPr>
        <w:rFonts w:hint="default"/>
      </w:rPr>
    </w:lvl>
    <w:lvl w:ilvl="8" w:tplc="89609174">
      <w:start w:val="1"/>
      <w:numFmt w:val="bullet"/>
      <w:lvlText w:val="•"/>
      <w:lvlJc w:val="left"/>
      <w:pPr>
        <w:ind w:left="8205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2A48"/>
    <w:rsid w:val="00BD5A21"/>
    <w:rsid w:val="00D228CF"/>
    <w:rsid w:val="00E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FD001E8-232B-4CEC-9A9C-60752B27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85" w:hanging="142"/>
    </w:pPr>
    <w:rPr>
      <w:rFonts w:ascii="Times New Roman" w:eastAsia="Times New Roman" w:hAnsi="Times New Roman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2022-11-21T12:14:00Z</dcterms:created>
  <dcterms:modified xsi:type="dcterms:W3CDTF">2022-11-21T11:31:00Z</dcterms:modified>
</cp:coreProperties>
</file>