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EEF" w:rsidRDefault="00871EE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71EEF" w:rsidRDefault="00871EE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71EEF" w:rsidRDefault="00871EE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71EEF" w:rsidRDefault="00871EEF">
      <w:pPr>
        <w:rPr>
          <w:rFonts w:ascii="Times New Roman" w:eastAsia="Times New Roman" w:hAnsi="Times New Roman" w:cs="Times New Roman"/>
          <w:sz w:val="20"/>
          <w:szCs w:val="20"/>
        </w:rPr>
        <w:sectPr w:rsidR="00871EEF">
          <w:type w:val="continuous"/>
          <w:pgSz w:w="12240" w:h="15840"/>
          <w:pgMar w:top="480" w:right="1300" w:bottom="280" w:left="1180" w:header="720" w:footer="720" w:gutter="0"/>
          <w:cols w:space="720"/>
        </w:sectPr>
      </w:pPr>
    </w:p>
    <w:p w:rsidR="00871EEF" w:rsidRDefault="00871EEF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871EEF" w:rsidRDefault="00A776B7">
      <w:pPr>
        <w:jc w:val="right"/>
        <w:rPr>
          <w:rFonts w:ascii="Garamond" w:eastAsia="Garamond" w:hAnsi="Garamond" w:cs="Garamond"/>
          <w:sz w:val="16"/>
          <w:szCs w:val="1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81.35pt;margin-top:-43.05pt;width:68.65pt;height:54pt;z-index:1048;mso-position-horizontal-relative:page">
            <v:imagedata r:id="rId4" o:title=""/>
            <w10:wrap anchorx="page"/>
          </v:shape>
        </w:pict>
      </w:r>
      <w:proofErr w:type="spellStart"/>
      <w:r>
        <w:rPr>
          <w:rFonts w:ascii="Garamond"/>
          <w:i/>
          <w:sz w:val="16"/>
        </w:rPr>
        <w:t>Allegato</w:t>
      </w:r>
      <w:proofErr w:type="spellEnd"/>
      <w:r>
        <w:rPr>
          <w:rFonts w:ascii="Garamond"/>
          <w:i/>
          <w:spacing w:val="-8"/>
          <w:sz w:val="16"/>
        </w:rPr>
        <w:t xml:space="preserve"> </w:t>
      </w:r>
      <w:r>
        <w:rPr>
          <w:rFonts w:ascii="Garamond"/>
          <w:i/>
          <w:sz w:val="16"/>
        </w:rPr>
        <w:t>A</w:t>
      </w:r>
    </w:p>
    <w:p w:rsidR="00871EEF" w:rsidRDefault="00A776B7">
      <w:pPr>
        <w:rPr>
          <w:rFonts w:ascii="Garamond" w:eastAsia="Garamond" w:hAnsi="Garamond" w:cs="Garamond"/>
          <w:i/>
          <w:sz w:val="20"/>
          <w:szCs w:val="20"/>
        </w:rPr>
      </w:pPr>
      <w:r>
        <w:br w:type="column"/>
      </w:r>
    </w:p>
    <w:p w:rsidR="00871EEF" w:rsidRDefault="00871EEF">
      <w:pPr>
        <w:rPr>
          <w:rFonts w:ascii="Garamond" w:eastAsia="Garamond" w:hAnsi="Garamond" w:cs="Garamond"/>
          <w:i/>
          <w:sz w:val="20"/>
          <w:szCs w:val="20"/>
        </w:rPr>
      </w:pPr>
    </w:p>
    <w:p w:rsidR="00871EEF" w:rsidRDefault="00871EEF">
      <w:pPr>
        <w:spacing w:before="10"/>
        <w:rPr>
          <w:rFonts w:ascii="Garamond" w:eastAsia="Garamond" w:hAnsi="Garamond" w:cs="Garamond"/>
          <w:i/>
          <w:sz w:val="24"/>
          <w:szCs w:val="24"/>
        </w:rPr>
      </w:pPr>
    </w:p>
    <w:p w:rsidR="00871EEF" w:rsidRDefault="00A776B7">
      <w:pPr>
        <w:pStyle w:val="Corpotesto"/>
        <w:spacing w:line="253" w:lineRule="auto"/>
        <w:ind w:left="3689" w:right="425"/>
        <w:rPr>
          <w:rFonts w:cs="Times New Roman"/>
        </w:rPr>
      </w:pPr>
      <w:r>
        <w:rPr>
          <w:rFonts w:cs="Times New Roman"/>
          <w:spacing w:val="1"/>
          <w:w w:val="105"/>
        </w:rPr>
        <w:t>Al</w:t>
      </w:r>
      <w:r>
        <w:rPr>
          <w:rFonts w:cs="Times New Roman"/>
          <w:spacing w:val="-17"/>
          <w:w w:val="105"/>
        </w:rPr>
        <w:t xml:space="preserve"> </w:t>
      </w:r>
      <w:proofErr w:type="spellStart"/>
      <w:r>
        <w:rPr>
          <w:rFonts w:cs="Times New Roman"/>
          <w:w w:val="105"/>
        </w:rPr>
        <w:t>Dirigente</w:t>
      </w:r>
      <w:proofErr w:type="spellEnd"/>
      <w:r>
        <w:rPr>
          <w:rFonts w:cs="Times New Roman"/>
          <w:spacing w:val="-16"/>
          <w:w w:val="105"/>
        </w:rPr>
        <w:t xml:space="preserve"> </w:t>
      </w:r>
      <w:proofErr w:type="spellStart"/>
      <w:r>
        <w:rPr>
          <w:rFonts w:cs="Times New Roman"/>
          <w:w w:val="105"/>
        </w:rPr>
        <w:t>Scolastico</w:t>
      </w:r>
      <w:proofErr w:type="spellEnd"/>
      <w:r>
        <w:rPr>
          <w:rFonts w:cs="Times New Roman"/>
          <w:spacing w:val="-16"/>
          <w:w w:val="105"/>
        </w:rPr>
        <w:t xml:space="preserve"> </w:t>
      </w:r>
      <w:proofErr w:type="spellStart"/>
      <w:r>
        <w:rPr>
          <w:rFonts w:cs="Times New Roman"/>
          <w:w w:val="105"/>
        </w:rPr>
        <w:t>dell’Istituto</w:t>
      </w:r>
      <w:proofErr w:type="spellEnd"/>
      <w:r>
        <w:rPr>
          <w:rFonts w:cs="Times New Roman"/>
          <w:spacing w:val="36"/>
          <w:w w:val="103"/>
        </w:rPr>
        <w:t xml:space="preserve"> </w:t>
      </w:r>
      <w:r>
        <w:rPr>
          <w:rFonts w:cs="Times New Roman"/>
          <w:w w:val="105"/>
        </w:rPr>
        <w:t>“</w:t>
      </w:r>
      <w:proofErr w:type="spellStart"/>
      <w:r>
        <w:rPr>
          <w:rFonts w:cs="Times New Roman"/>
          <w:w w:val="105"/>
        </w:rPr>
        <w:t>Cristofaro</w:t>
      </w:r>
      <w:proofErr w:type="spellEnd"/>
      <w:r>
        <w:rPr>
          <w:rFonts w:cs="Times New Roman"/>
          <w:spacing w:val="-32"/>
          <w:w w:val="105"/>
        </w:rPr>
        <w:t xml:space="preserve"> </w:t>
      </w:r>
      <w:proofErr w:type="spellStart"/>
      <w:r>
        <w:rPr>
          <w:rFonts w:cs="Times New Roman"/>
          <w:w w:val="105"/>
        </w:rPr>
        <w:t>Mennella</w:t>
      </w:r>
      <w:proofErr w:type="spellEnd"/>
      <w:r>
        <w:rPr>
          <w:rFonts w:cs="Times New Roman"/>
          <w:w w:val="105"/>
        </w:rPr>
        <w:t>”</w:t>
      </w:r>
    </w:p>
    <w:p w:rsidR="00871EEF" w:rsidRDefault="00A776B7">
      <w:pPr>
        <w:pStyle w:val="Corpotesto"/>
        <w:ind w:left="44" w:firstLine="3644"/>
        <w:rPr>
          <w:rFonts w:cs="Times New Roman"/>
        </w:rPr>
      </w:pPr>
      <w:r>
        <w:rPr>
          <w:w w:val="105"/>
        </w:rPr>
        <w:t>Via</w:t>
      </w:r>
      <w:r>
        <w:rPr>
          <w:spacing w:val="-11"/>
          <w:w w:val="105"/>
        </w:rPr>
        <w:t xml:space="preserve"> </w:t>
      </w:r>
      <w:r>
        <w:rPr>
          <w:w w:val="105"/>
        </w:rPr>
        <w:t>Michele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Mazzella</w:t>
      </w:r>
      <w:proofErr w:type="spellEnd"/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r>
        <w:rPr>
          <w:w w:val="105"/>
        </w:rPr>
        <w:t>113</w:t>
      </w:r>
      <w:r>
        <w:rPr>
          <w:spacing w:val="-9"/>
          <w:w w:val="105"/>
        </w:rPr>
        <w:t xml:space="preserve"> </w:t>
      </w:r>
      <w:r>
        <w:rPr>
          <w:w w:val="105"/>
        </w:rPr>
        <w:t>Ischia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(NA)</w:t>
      </w:r>
    </w:p>
    <w:p w:rsidR="00871EEF" w:rsidRDefault="00871EEF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871EEF" w:rsidRDefault="00A776B7">
      <w:pPr>
        <w:ind w:left="44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ISCRIZIONE</w:t>
      </w:r>
      <w:r>
        <w:rPr>
          <w:rFonts w:ascii="Garamond" w:eastAsia="Garamond" w:hAnsi="Garamond" w:cs="Garamond"/>
          <w:b/>
          <w:bCs/>
          <w:spacing w:val="-14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ALL’ALBO</w:t>
      </w:r>
      <w:r>
        <w:rPr>
          <w:rFonts w:ascii="Garamond" w:eastAsia="Garamond" w:hAnsi="Garamond" w:cs="Garamond"/>
          <w:b/>
          <w:bCs/>
          <w:spacing w:val="-13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FORNITORI</w:t>
      </w:r>
    </w:p>
    <w:p w:rsidR="00871EEF" w:rsidRDefault="00871EEF">
      <w:pPr>
        <w:rPr>
          <w:rFonts w:ascii="Garamond" w:eastAsia="Garamond" w:hAnsi="Garamond" w:cs="Garamond"/>
          <w:sz w:val="24"/>
          <w:szCs w:val="24"/>
        </w:rPr>
        <w:sectPr w:rsidR="00871EEF">
          <w:type w:val="continuous"/>
          <w:pgSz w:w="12240" w:h="15840"/>
          <w:pgMar w:top="480" w:right="1300" w:bottom="280" w:left="1180" w:header="720" w:footer="720" w:gutter="0"/>
          <w:cols w:num="2" w:space="720" w:equalWidth="0">
            <w:col w:w="2744" w:space="40"/>
            <w:col w:w="6976"/>
          </w:cols>
        </w:sectPr>
      </w:pPr>
    </w:p>
    <w:p w:rsidR="00871EEF" w:rsidRDefault="00871EEF">
      <w:pPr>
        <w:spacing w:before="10"/>
        <w:rPr>
          <w:rFonts w:ascii="Garamond" w:eastAsia="Garamond" w:hAnsi="Garamond" w:cs="Garamond"/>
          <w:b/>
          <w:bCs/>
          <w:sz w:val="17"/>
          <w:szCs w:val="17"/>
        </w:rPr>
      </w:pPr>
    </w:p>
    <w:p w:rsidR="00871EEF" w:rsidRDefault="00A776B7">
      <w:pPr>
        <w:pStyle w:val="Corpotesto"/>
        <w:tabs>
          <w:tab w:val="left" w:pos="5055"/>
          <w:tab w:val="left" w:pos="7479"/>
          <w:tab w:val="left" w:pos="7887"/>
        </w:tabs>
        <w:spacing w:before="81" w:line="379" w:lineRule="auto"/>
        <w:ind w:right="1870"/>
        <w:jc w:val="both"/>
      </w:pPr>
      <w:r>
        <w:rPr>
          <w:w w:val="105"/>
        </w:rPr>
        <w:t>Il/La</w:t>
      </w:r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sottoscritto</w:t>
      </w:r>
      <w:proofErr w:type="spellEnd"/>
      <w:r>
        <w:rPr>
          <w:w w:val="105"/>
        </w:rPr>
        <w:t>/a</w:t>
      </w:r>
      <w:r>
        <w:rPr>
          <w:spacing w:val="3"/>
        </w:rPr>
        <w:t xml:space="preserve"> </w:t>
      </w:r>
      <w:r>
        <w:rPr>
          <w:w w:val="103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30"/>
        </w:rPr>
        <w:t xml:space="preserve"> </w:t>
      </w:r>
      <w:proofErr w:type="spellStart"/>
      <w:proofErr w:type="gramStart"/>
      <w:r>
        <w:t>nato</w:t>
      </w:r>
      <w:proofErr w:type="spellEnd"/>
      <w:r>
        <w:t>/</w:t>
      </w:r>
      <w:proofErr w:type="gramEnd"/>
      <w:r>
        <w:t>a</w:t>
      </w:r>
      <w:r>
        <w:rPr>
          <w:spacing w:val="16"/>
        </w:rPr>
        <w:t xml:space="preserve"> </w:t>
      </w:r>
      <w:r>
        <w:t>a</w:t>
      </w:r>
      <w:r>
        <w:rPr>
          <w:u w:val="single" w:color="000000"/>
        </w:rPr>
        <w:tab/>
      </w:r>
      <w:r>
        <w:rPr>
          <w:w w:val="105"/>
        </w:rPr>
        <w:t xml:space="preserve">, </w:t>
      </w:r>
      <w:proofErr w:type="spellStart"/>
      <w:r>
        <w:rPr>
          <w:w w:val="105"/>
        </w:rPr>
        <w:t>il</w:t>
      </w:r>
      <w:proofErr w:type="spellEnd"/>
      <w:r>
        <w:rPr>
          <w:spacing w:val="3"/>
        </w:rPr>
        <w:t xml:space="preserve"> </w:t>
      </w:r>
      <w:r>
        <w:rPr>
          <w:w w:val="103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23"/>
        </w:rPr>
        <w:t xml:space="preserve"> </w:t>
      </w:r>
      <w:r>
        <w:t>in</w:t>
      </w:r>
      <w:r>
        <w:rPr>
          <w:spacing w:val="8"/>
        </w:rPr>
        <w:t xml:space="preserve"> </w:t>
      </w:r>
      <w:proofErr w:type="spellStart"/>
      <w:r>
        <w:rPr>
          <w:w w:val="105"/>
        </w:rPr>
        <w:t>qualità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di</w:t>
      </w:r>
      <w:r>
        <w:rPr>
          <w:w w:val="105"/>
          <w:u w:val="single" w:color="000000"/>
        </w:rPr>
        <w:tab/>
      </w:r>
      <w:r>
        <w:rPr>
          <w:w w:val="105"/>
          <w:u w:val="single" w:color="000000"/>
        </w:rPr>
        <w:tab/>
      </w:r>
      <w:proofErr w:type="spellStart"/>
      <w:r>
        <w:rPr>
          <w:w w:val="105"/>
        </w:rPr>
        <w:t>della</w:t>
      </w:r>
      <w:proofErr w:type="spellEnd"/>
    </w:p>
    <w:p w:rsidR="00871EEF" w:rsidRDefault="00871EEF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Style w:val="TableNormal"/>
        <w:tblW w:w="0" w:type="auto"/>
        <w:tblInd w:w="623" w:type="dxa"/>
        <w:tblLayout w:type="fixed"/>
        <w:tblLook w:val="01E0" w:firstRow="1" w:lastRow="1" w:firstColumn="1" w:lastColumn="1" w:noHBand="0" w:noVBand="0"/>
      </w:tblPr>
      <w:tblGrid>
        <w:gridCol w:w="2486"/>
        <w:gridCol w:w="6096"/>
      </w:tblGrid>
      <w:tr w:rsidR="00871EEF">
        <w:trPr>
          <w:trHeight w:hRule="exact" w:val="350"/>
        </w:trPr>
        <w:tc>
          <w:tcPr>
            <w:tcW w:w="2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EEF" w:rsidRDefault="00A776B7">
            <w:pPr>
              <w:pStyle w:val="TableParagraph"/>
              <w:spacing w:before="61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/>
                <w:w w:val="105"/>
                <w:sz w:val="19"/>
              </w:rPr>
              <w:t>Ditta</w:t>
            </w:r>
            <w:proofErr w:type="spellEnd"/>
            <w:r>
              <w:rPr>
                <w:rFonts w:ascii="Times New Roman"/>
                <w:w w:val="105"/>
                <w:sz w:val="19"/>
              </w:rPr>
              <w:t>/Impresa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EEF" w:rsidRDefault="00871EEF"/>
        </w:tc>
      </w:tr>
      <w:tr w:rsidR="00871EEF">
        <w:trPr>
          <w:trHeight w:hRule="exact" w:val="350"/>
        </w:trPr>
        <w:tc>
          <w:tcPr>
            <w:tcW w:w="2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EEF" w:rsidRDefault="00A776B7">
            <w:pPr>
              <w:pStyle w:val="TableParagraph"/>
              <w:spacing w:before="61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/>
                <w:w w:val="105"/>
                <w:sz w:val="19"/>
              </w:rPr>
              <w:t>Sede</w:t>
            </w:r>
            <w:proofErr w:type="spellEnd"/>
            <w:r>
              <w:rPr>
                <w:rFonts w:ascii="Times New Roman"/>
                <w:spacing w:val="-16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Times New Roman"/>
                <w:w w:val="105"/>
                <w:sz w:val="19"/>
              </w:rPr>
              <w:t>legale</w:t>
            </w:r>
            <w:proofErr w:type="spellEnd"/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EEF" w:rsidRDefault="00871EEF"/>
        </w:tc>
      </w:tr>
      <w:tr w:rsidR="00871EEF">
        <w:trPr>
          <w:trHeight w:hRule="exact" w:val="350"/>
        </w:trPr>
        <w:tc>
          <w:tcPr>
            <w:tcW w:w="2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EEF" w:rsidRDefault="00A776B7">
            <w:pPr>
              <w:pStyle w:val="TableParagraph"/>
              <w:spacing w:before="61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/>
                <w:w w:val="105"/>
                <w:sz w:val="19"/>
              </w:rPr>
              <w:t>Sede</w:t>
            </w:r>
            <w:proofErr w:type="spellEnd"/>
            <w:r>
              <w:rPr>
                <w:rFonts w:ascii="Times New Roman"/>
                <w:spacing w:val="-21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Times New Roman"/>
                <w:w w:val="105"/>
                <w:sz w:val="19"/>
              </w:rPr>
              <w:t>operativa</w:t>
            </w:r>
            <w:proofErr w:type="spellEnd"/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EEF" w:rsidRDefault="00871EEF"/>
        </w:tc>
      </w:tr>
      <w:tr w:rsidR="00871EEF">
        <w:trPr>
          <w:trHeight w:hRule="exact" w:val="350"/>
        </w:trPr>
        <w:tc>
          <w:tcPr>
            <w:tcW w:w="2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EEF" w:rsidRDefault="00A776B7">
            <w:pPr>
              <w:pStyle w:val="TableParagraph"/>
              <w:spacing w:before="61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/>
                <w:w w:val="105"/>
                <w:sz w:val="19"/>
              </w:rPr>
              <w:t>Codice</w:t>
            </w:r>
            <w:proofErr w:type="spellEnd"/>
            <w:r>
              <w:rPr>
                <w:rFonts w:ascii="Times New Roman"/>
                <w:spacing w:val="-1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Times New Roman"/>
                <w:w w:val="105"/>
                <w:sz w:val="19"/>
              </w:rPr>
              <w:t>Fiscale</w:t>
            </w:r>
            <w:proofErr w:type="spellEnd"/>
            <w:r>
              <w:rPr>
                <w:rFonts w:ascii="Times New Roman"/>
                <w:w w:val="105"/>
                <w:sz w:val="19"/>
              </w:rPr>
              <w:t>/Partita</w:t>
            </w:r>
            <w:r>
              <w:rPr>
                <w:rFonts w:ascii="Times New Roman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w w:val="105"/>
                <w:sz w:val="19"/>
              </w:rPr>
              <w:t>IVA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EEF" w:rsidRDefault="00871EEF"/>
        </w:tc>
      </w:tr>
      <w:tr w:rsidR="00871EEF">
        <w:trPr>
          <w:trHeight w:hRule="exact" w:val="350"/>
        </w:trPr>
        <w:tc>
          <w:tcPr>
            <w:tcW w:w="2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EEF" w:rsidRDefault="00A776B7">
            <w:pPr>
              <w:pStyle w:val="TableParagraph"/>
              <w:spacing w:before="61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/>
                <w:w w:val="105"/>
                <w:sz w:val="19"/>
              </w:rPr>
              <w:t>Indirizzo</w:t>
            </w:r>
            <w:proofErr w:type="spellEnd"/>
            <w:r>
              <w:rPr>
                <w:rFonts w:ascii="Times New Roman"/>
                <w:spacing w:val="-22"/>
                <w:w w:val="105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>e-mail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EEF" w:rsidRDefault="00871EEF"/>
        </w:tc>
      </w:tr>
      <w:tr w:rsidR="00871EEF">
        <w:trPr>
          <w:trHeight w:hRule="exact" w:val="350"/>
        </w:trPr>
        <w:tc>
          <w:tcPr>
            <w:tcW w:w="2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EEF" w:rsidRDefault="00A776B7">
            <w:pPr>
              <w:pStyle w:val="TableParagraph"/>
              <w:spacing w:before="57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/>
                <w:w w:val="105"/>
                <w:sz w:val="19"/>
              </w:rPr>
              <w:t>Indirizzo</w:t>
            </w:r>
            <w:proofErr w:type="spellEnd"/>
            <w:r>
              <w:rPr>
                <w:rFonts w:ascii="Times New Roman"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>PEC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EEF" w:rsidRDefault="00871EEF"/>
        </w:tc>
      </w:tr>
      <w:tr w:rsidR="00871EEF">
        <w:trPr>
          <w:trHeight w:hRule="exact" w:val="350"/>
        </w:trPr>
        <w:tc>
          <w:tcPr>
            <w:tcW w:w="2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EEF" w:rsidRDefault="00A776B7">
            <w:pPr>
              <w:pStyle w:val="TableParagraph"/>
              <w:spacing w:before="57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1"/>
                <w:w w:val="105"/>
                <w:sz w:val="19"/>
              </w:rPr>
              <w:t>CCNL</w:t>
            </w:r>
            <w:r>
              <w:rPr>
                <w:rFonts w:ascii="Times New Roman"/>
                <w:spacing w:val="-23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Times New Roman"/>
                <w:w w:val="105"/>
                <w:sz w:val="19"/>
              </w:rPr>
              <w:t>applicato</w:t>
            </w:r>
            <w:proofErr w:type="spellEnd"/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EEF" w:rsidRDefault="00871EEF"/>
        </w:tc>
      </w:tr>
      <w:tr w:rsidR="00871EEF">
        <w:trPr>
          <w:trHeight w:hRule="exact" w:val="350"/>
        </w:trPr>
        <w:tc>
          <w:tcPr>
            <w:tcW w:w="2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EEF" w:rsidRDefault="00A776B7">
            <w:pPr>
              <w:pStyle w:val="TableParagraph"/>
              <w:spacing w:before="57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/>
                <w:spacing w:val="1"/>
                <w:w w:val="105"/>
                <w:sz w:val="19"/>
              </w:rPr>
              <w:t>Numero</w:t>
            </w:r>
            <w:proofErr w:type="spellEnd"/>
            <w:r>
              <w:rPr>
                <w:rFonts w:ascii="Times New Roman"/>
                <w:spacing w:val="-27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Times New Roman"/>
                <w:w w:val="105"/>
                <w:sz w:val="19"/>
              </w:rPr>
              <w:t>dipendenti</w:t>
            </w:r>
            <w:proofErr w:type="spellEnd"/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EEF" w:rsidRDefault="00871EEF"/>
        </w:tc>
      </w:tr>
      <w:tr w:rsidR="00871EEF">
        <w:trPr>
          <w:trHeight w:hRule="exact" w:val="350"/>
        </w:trPr>
        <w:tc>
          <w:tcPr>
            <w:tcW w:w="2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EEF" w:rsidRDefault="00A776B7">
            <w:pPr>
              <w:pStyle w:val="TableParagraph"/>
              <w:spacing w:before="57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/>
                <w:w w:val="105"/>
                <w:sz w:val="19"/>
              </w:rPr>
              <w:t>Sede</w:t>
            </w:r>
            <w:proofErr w:type="spellEnd"/>
            <w:r>
              <w:rPr>
                <w:rFonts w:ascii="Times New Roman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w w:val="105"/>
                <w:sz w:val="19"/>
              </w:rPr>
              <w:t>INAIL</w:t>
            </w:r>
            <w:r>
              <w:rPr>
                <w:rFonts w:ascii="Times New Roman"/>
                <w:spacing w:val="-16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Times New Roman"/>
                <w:w w:val="105"/>
                <w:sz w:val="19"/>
              </w:rPr>
              <w:t>competente</w:t>
            </w:r>
            <w:proofErr w:type="spellEnd"/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EEF" w:rsidRDefault="00871EEF"/>
        </w:tc>
      </w:tr>
      <w:tr w:rsidR="00871EEF">
        <w:trPr>
          <w:trHeight w:hRule="exact" w:val="346"/>
        </w:trPr>
        <w:tc>
          <w:tcPr>
            <w:tcW w:w="2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EEF" w:rsidRDefault="00A776B7">
            <w:pPr>
              <w:pStyle w:val="TableParagraph"/>
              <w:spacing w:before="57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/>
                <w:w w:val="105"/>
                <w:sz w:val="19"/>
              </w:rPr>
              <w:t>Codice</w:t>
            </w:r>
            <w:proofErr w:type="spellEnd"/>
            <w:r>
              <w:rPr>
                <w:rFonts w:ascii="Times New Roman"/>
                <w:spacing w:val="-20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Times New Roman"/>
                <w:w w:val="105"/>
                <w:sz w:val="19"/>
              </w:rPr>
              <w:t>Assicurazione</w:t>
            </w:r>
            <w:proofErr w:type="spellEnd"/>
            <w:r>
              <w:rPr>
                <w:rFonts w:ascii="Times New Roman"/>
                <w:spacing w:val="-19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Times New Roman"/>
                <w:w w:val="105"/>
                <w:sz w:val="19"/>
              </w:rPr>
              <w:t>Ditta</w:t>
            </w:r>
            <w:proofErr w:type="spellEnd"/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EEF" w:rsidRDefault="00871EEF"/>
        </w:tc>
      </w:tr>
      <w:tr w:rsidR="00871EEF">
        <w:trPr>
          <w:trHeight w:hRule="exact" w:val="350"/>
        </w:trPr>
        <w:tc>
          <w:tcPr>
            <w:tcW w:w="2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EEF" w:rsidRDefault="00A776B7">
            <w:pPr>
              <w:pStyle w:val="TableParagraph"/>
              <w:spacing w:before="61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/>
                <w:w w:val="105"/>
                <w:sz w:val="19"/>
              </w:rPr>
              <w:t>Sede</w:t>
            </w:r>
            <w:proofErr w:type="spellEnd"/>
            <w:r>
              <w:rPr>
                <w:rFonts w:ascii="Times New Roman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w w:val="105"/>
                <w:sz w:val="19"/>
              </w:rPr>
              <w:t>INPS</w:t>
            </w:r>
            <w:r>
              <w:rPr>
                <w:rFonts w:ascii="Times New Roman"/>
                <w:spacing w:val="-15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Times New Roman"/>
                <w:w w:val="105"/>
                <w:sz w:val="19"/>
              </w:rPr>
              <w:t>competente</w:t>
            </w:r>
            <w:proofErr w:type="spellEnd"/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EEF" w:rsidRDefault="00871EEF"/>
        </w:tc>
      </w:tr>
      <w:tr w:rsidR="00871EEF">
        <w:trPr>
          <w:trHeight w:hRule="exact" w:val="350"/>
        </w:trPr>
        <w:tc>
          <w:tcPr>
            <w:tcW w:w="2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EEF" w:rsidRDefault="00A776B7">
            <w:pPr>
              <w:pStyle w:val="TableParagraph"/>
              <w:spacing w:before="61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5"/>
                <w:sz w:val="19"/>
                <w:szCs w:val="19"/>
              </w:rPr>
              <w:t>N°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t>matricola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w w:val="10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t>Ditta</w:t>
            </w:r>
            <w:proofErr w:type="spellEnd"/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EEF" w:rsidRDefault="00871EEF"/>
        </w:tc>
      </w:tr>
    </w:tbl>
    <w:p w:rsidR="00871EEF" w:rsidRDefault="00A776B7">
      <w:pPr>
        <w:spacing w:before="61"/>
        <w:ind w:left="200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i/>
          <w:spacing w:val="1"/>
          <w:w w:val="105"/>
          <w:sz w:val="19"/>
        </w:rPr>
        <w:t>CHIEDE</w:t>
      </w:r>
    </w:p>
    <w:p w:rsidR="00871EEF" w:rsidRDefault="00A776B7">
      <w:pPr>
        <w:pStyle w:val="Corpotesto"/>
        <w:tabs>
          <w:tab w:val="left" w:pos="821"/>
        </w:tabs>
        <w:spacing w:before="75"/>
        <w:ind w:left="461"/>
      </w:pPr>
      <w:r>
        <w:rPr>
          <w:rFonts w:ascii="Symbol" w:eastAsia="Symbol" w:hAnsi="Symbol" w:cs="Symbol"/>
          <w:w w:val="220"/>
        </w:rPr>
        <w:t></w:t>
      </w:r>
      <w:r>
        <w:rPr>
          <w:rFonts w:cs="Times New Roman"/>
          <w:w w:val="220"/>
        </w:rPr>
        <w:tab/>
      </w:r>
      <w:proofErr w:type="gramStart"/>
      <w:r>
        <w:rPr>
          <w:w w:val="105"/>
        </w:rPr>
        <w:t>la</w:t>
      </w:r>
      <w:proofErr w:type="gram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riconferma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di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iscrizione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all'Albo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fornitori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dell'Istituto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per</w:t>
      </w:r>
      <w:r>
        <w:rPr>
          <w:spacing w:val="-10"/>
          <w:w w:val="105"/>
        </w:rPr>
        <w:t xml:space="preserve"> </w:t>
      </w:r>
      <w:r>
        <w:rPr>
          <w:w w:val="105"/>
        </w:rPr>
        <w:t>le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categorie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merceologiche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già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proofErr w:type="spellStart"/>
      <w:r>
        <w:rPr>
          <w:spacing w:val="1"/>
          <w:w w:val="105"/>
        </w:rPr>
        <w:t>Voi</w:t>
      </w:r>
      <w:proofErr w:type="spellEnd"/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note;</w:t>
      </w:r>
    </w:p>
    <w:p w:rsidR="00871EEF" w:rsidRDefault="00A776B7">
      <w:pPr>
        <w:pStyle w:val="Corpotesto"/>
        <w:tabs>
          <w:tab w:val="left" w:pos="821"/>
        </w:tabs>
        <w:spacing w:before="50"/>
        <w:ind w:left="461"/>
      </w:pPr>
      <w:proofErr w:type="gramStart"/>
      <w:r>
        <w:rPr>
          <w:rFonts w:ascii="Symbol" w:eastAsia="Symbol" w:hAnsi="Symbol" w:cs="Symbol"/>
          <w:w w:val="220"/>
        </w:rPr>
        <w:t></w:t>
      </w:r>
      <w:r>
        <w:rPr>
          <w:rFonts w:cs="Times New Roman"/>
          <w:w w:val="220"/>
        </w:rPr>
        <w:tab/>
      </w:r>
      <w:proofErr w:type="spellStart"/>
      <w:r>
        <w:rPr>
          <w:w w:val="105"/>
        </w:rPr>
        <w:t>l’iscrizione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all'Albo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fornitori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dell'Istituto</w:t>
      </w:r>
      <w:proofErr w:type="spellEnd"/>
      <w:proofErr w:type="gramEnd"/>
      <w:r>
        <w:rPr>
          <w:spacing w:val="-11"/>
          <w:w w:val="105"/>
        </w:rPr>
        <w:t xml:space="preserve"> </w:t>
      </w:r>
      <w:r>
        <w:rPr>
          <w:w w:val="105"/>
        </w:rPr>
        <w:t>per</w:t>
      </w:r>
      <w:r>
        <w:rPr>
          <w:spacing w:val="-12"/>
          <w:w w:val="105"/>
        </w:rPr>
        <w:t xml:space="preserve"> </w:t>
      </w:r>
      <w:r>
        <w:rPr>
          <w:w w:val="105"/>
        </w:rPr>
        <w:t>le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categorie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merceologiche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di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seguito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indicate:</w:t>
      </w:r>
    </w:p>
    <w:p w:rsidR="00871EEF" w:rsidRDefault="00871EE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662" w:type="dxa"/>
        <w:tblLayout w:type="fixed"/>
        <w:tblLook w:val="01E0" w:firstRow="1" w:lastRow="1" w:firstColumn="1" w:lastColumn="1" w:noHBand="0" w:noVBand="0"/>
      </w:tblPr>
      <w:tblGrid>
        <w:gridCol w:w="2309"/>
        <w:gridCol w:w="6192"/>
      </w:tblGrid>
      <w:tr w:rsidR="00871EEF">
        <w:trPr>
          <w:trHeight w:hRule="exact" w:val="355"/>
        </w:trPr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EEF" w:rsidRDefault="00A776B7">
            <w:pPr>
              <w:pStyle w:val="TableParagraph"/>
              <w:spacing w:before="4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i/>
                <w:sz w:val="19"/>
              </w:rPr>
              <w:t xml:space="preserve">CODICE </w:t>
            </w:r>
            <w:r>
              <w:rPr>
                <w:rFonts w:ascii="Times New Roman"/>
                <w:i/>
                <w:spacing w:val="23"/>
                <w:sz w:val="19"/>
              </w:rPr>
              <w:t xml:space="preserve"> </w:t>
            </w:r>
            <w:r>
              <w:rPr>
                <w:rFonts w:ascii="Times New Roman"/>
                <w:i/>
                <w:sz w:val="19"/>
              </w:rPr>
              <w:t>CATEGORIA</w:t>
            </w:r>
          </w:p>
        </w:tc>
        <w:tc>
          <w:tcPr>
            <w:tcW w:w="6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EEF" w:rsidRDefault="00A776B7">
            <w:pPr>
              <w:pStyle w:val="TableParagraph"/>
              <w:spacing w:before="4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i/>
                <w:sz w:val="19"/>
              </w:rPr>
              <w:t xml:space="preserve">DENOMINAZIONE  </w:t>
            </w:r>
            <w:r>
              <w:rPr>
                <w:rFonts w:ascii="Times New Roman"/>
                <w:i/>
                <w:spacing w:val="7"/>
                <w:sz w:val="19"/>
              </w:rPr>
              <w:t xml:space="preserve"> </w:t>
            </w:r>
            <w:r>
              <w:rPr>
                <w:rFonts w:ascii="Times New Roman"/>
                <w:i/>
                <w:sz w:val="19"/>
              </w:rPr>
              <w:t>CATEGORIA</w:t>
            </w:r>
          </w:p>
        </w:tc>
      </w:tr>
      <w:tr w:rsidR="00871EEF">
        <w:trPr>
          <w:trHeight w:hRule="exact" w:val="355"/>
        </w:trPr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EEF" w:rsidRDefault="00871EEF"/>
        </w:tc>
        <w:tc>
          <w:tcPr>
            <w:tcW w:w="6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EEF" w:rsidRDefault="00871EEF"/>
        </w:tc>
      </w:tr>
      <w:tr w:rsidR="00871EEF">
        <w:trPr>
          <w:trHeight w:hRule="exact" w:val="355"/>
        </w:trPr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EEF" w:rsidRDefault="00871EEF"/>
        </w:tc>
        <w:tc>
          <w:tcPr>
            <w:tcW w:w="6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EEF" w:rsidRDefault="00871EEF"/>
        </w:tc>
      </w:tr>
      <w:tr w:rsidR="00871EEF">
        <w:trPr>
          <w:trHeight w:hRule="exact" w:val="355"/>
        </w:trPr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EEF" w:rsidRDefault="00871EEF"/>
        </w:tc>
        <w:tc>
          <w:tcPr>
            <w:tcW w:w="6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EEF" w:rsidRDefault="00871EEF"/>
        </w:tc>
      </w:tr>
      <w:tr w:rsidR="00871EEF">
        <w:trPr>
          <w:trHeight w:hRule="exact" w:val="355"/>
        </w:trPr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EEF" w:rsidRDefault="00871EEF"/>
        </w:tc>
        <w:tc>
          <w:tcPr>
            <w:tcW w:w="6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EEF" w:rsidRDefault="00871EEF"/>
        </w:tc>
      </w:tr>
      <w:tr w:rsidR="00871EEF">
        <w:trPr>
          <w:trHeight w:hRule="exact" w:val="355"/>
        </w:trPr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EEF" w:rsidRDefault="00871EEF"/>
        </w:tc>
        <w:tc>
          <w:tcPr>
            <w:tcW w:w="6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EEF" w:rsidRDefault="00871EEF"/>
        </w:tc>
      </w:tr>
      <w:tr w:rsidR="00871EEF">
        <w:trPr>
          <w:trHeight w:hRule="exact" w:val="355"/>
        </w:trPr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EEF" w:rsidRDefault="00871EEF"/>
        </w:tc>
        <w:tc>
          <w:tcPr>
            <w:tcW w:w="6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EEF" w:rsidRDefault="00871EEF"/>
        </w:tc>
      </w:tr>
      <w:tr w:rsidR="00871EEF">
        <w:trPr>
          <w:trHeight w:hRule="exact" w:val="355"/>
        </w:trPr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EEF" w:rsidRDefault="00871EEF"/>
        </w:tc>
        <w:tc>
          <w:tcPr>
            <w:tcW w:w="6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EEF" w:rsidRDefault="00871EEF"/>
        </w:tc>
      </w:tr>
      <w:tr w:rsidR="00871EEF">
        <w:trPr>
          <w:trHeight w:hRule="exact" w:val="355"/>
        </w:trPr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EEF" w:rsidRDefault="00871EEF"/>
        </w:tc>
        <w:tc>
          <w:tcPr>
            <w:tcW w:w="6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EEF" w:rsidRDefault="00871EEF"/>
        </w:tc>
      </w:tr>
    </w:tbl>
    <w:p w:rsidR="00871EEF" w:rsidRDefault="00871EEF">
      <w:pPr>
        <w:spacing w:before="11"/>
        <w:rPr>
          <w:rFonts w:ascii="Times New Roman" w:eastAsia="Times New Roman" w:hAnsi="Times New Roman" w:cs="Times New Roman"/>
        </w:rPr>
      </w:pPr>
    </w:p>
    <w:p w:rsidR="00871EEF" w:rsidRDefault="00A776B7">
      <w:pPr>
        <w:pStyle w:val="Corpotesto"/>
        <w:tabs>
          <w:tab w:val="left" w:pos="2933"/>
          <w:tab w:val="left" w:pos="5055"/>
          <w:tab w:val="left" w:pos="5765"/>
        </w:tabs>
        <w:spacing w:before="81"/>
      </w:pPr>
      <w:r>
        <w:rPr>
          <w:w w:val="103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105"/>
        </w:rPr>
        <w:t>,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lì</w:t>
      </w:r>
      <w:proofErr w:type="spellEnd"/>
      <w:r>
        <w:rPr>
          <w:w w:val="105"/>
          <w:u w:val="single" w:color="000000"/>
        </w:rPr>
        <w:tab/>
      </w:r>
      <w:r>
        <w:rPr>
          <w:w w:val="105"/>
        </w:rPr>
        <w:tab/>
        <w:t>Timbro</w:t>
      </w:r>
      <w:r>
        <w:rPr>
          <w:spacing w:val="-12"/>
          <w:w w:val="105"/>
        </w:rPr>
        <w:t xml:space="preserve"> 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w w:val="105"/>
        </w:rPr>
        <w:t>firma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rappresentante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legale</w:t>
      </w:r>
      <w:proofErr w:type="spellEnd"/>
    </w:p>
    <w:p w:rsidR="00871EEF" w:rsidRDefault="00871EEF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</w:p>
    <w:p w:rsidR="00871EEF" w:rsidRDefault="00A776B7">
      <w:pPr>
        <w:spacing w:line="20" w:lineRule="atLeast"/>
        <w:ind w:left="575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177.5pt;height:.6pt;mso-position-horizontal-relative:char;mso-position-vertical-relative:line" coordsize="3550,12">
            <v:group id="_x0000_s1027" style="position:absolute;left:6;top:6;width:3538;height:2" coordorigin="6,6" coordsize="3538,2">
              <v:shape id="_x0000_s1028" style="position:absolute;left:6;top:6;width:3538;height:2" coordorigin="6,6" coordsize="3538,0" path="m6,6r3537,e" filled="f" strokeweight=".58pt">
                <v:path arrowok="t"/>
              </v:shape>
            </v:group>
            <w10:wrap type="none"/>
            <w10:anchorlock/>
          </v:group>
        </w:pict>
      </w:r>
    </w:p>
    <w:p w:rsidR="00871EEF" w:rsidRDefault="00871EE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71EEF" w:rsidRDefault="00871EE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71EEF" w:rsidRDefault="00871EEF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:rsidR="00871EEF" w:rsidRDefault="00A776B7">
      <w:pPr>
        <w:ind w:left="101"/>
        <w:rPr>
          <w:rFonts w:ascii="Garamond" w:eastAsia="Garamond" w:hAnsi="Garamond" w:cs="Garamond"/>
          <w:sz w:val="19"/>
          <w:szCs w:val="19"/>
        </w:rPr>
      </w:pPr>
      <w:r>
        <w:rPr>
          <w:rFonts w:ascii="Garamond"/>
          <w:i/>
          <w:w w:val="105"/>
          <w:sz w:val="19"/>
        </w:rPr>
        <w:t>Rev.0</w:t>
      </w:r>
      <w:r>
        <w:rPr>
          <w:rFonts w:ascii="Garamond"/>
          <w:i/>
          <w:spacing w:val="-7"/>
          <w:w w:val="105"/>
          <w:sz w:val="19"/>
        </w:rPr>
        <w:t xml:space="preserve"> </w:t>
      </w:r>
      <w:proofErr w:type="gramStart"/>
      <w:r>
        <w:rPr>
          <w:rFonts w:ascii="Garamond"/>
          <w:i/>
          <w:w w:val="105"/>
          <w:sz w:val="19"/>
        </w:rPr>
        <w:t>del</w:t>
      </w:r>
      <w:proofErr w:type="gramEnd"/>
      <w:r>
        <w:rPr>
          <w:rFonts w:ascii="Garamond"/>
          <w:i/>
          <w:spacing w:val="-8"/>
          <w:w w:val="105"/>
          <w:sz w:val="19"/>
        </w:rPr>
        <w:t xml:space="preserve"> </w:t>
      </w:r>
      <w:r>
        <w:rPr>
          <w:rFonts w:ascii="Garamond"/>
          <w:i/>
          <w:w w:val="105"/>
          <w:sz w:val="19"/>
        </w:rPr>
        <w:t>09</w:t>
      </w:r>
      <w:r>
        <w:rPr>
          <w:rFonts w:ascii="Garamond"/>
          <w:i/>
          <w:spacing w:val="-7"/>
          <w:w w:val="105"/>
          <w:sz w:val="19"/>
        </w:rPr>
        <w:t xml:space="preserve"> </w:t>
      </w:r>
      <w:proofErr w:type="spellStart"/>
      <w:r>
        <w:rPr>
          <w:rFonts w:ascii="Garamond"/>
          <w:i/>
          <w:w w:val="105"/>
          <w:sz w:val="19"/>
        </w:rPr>
        <w:t>novembre</w:t>
      </w:r>
      <w:proofErr w:type="spellEnd"/>
      <w:r>
        <w:rPr>
          <w:rFonts w:ascii="Garamond"/>
          <w:i/>
          <w:spacing w:val="-7"/>
          <w:w w:val="105"/>
          <w:sz w:val="19"/>
        </w:rPr>
        <w:t xml:space="preserve"> </w:t>
      </w:r>
      <w:r>
        <w:rPr>
          <w:rFonts w:ascii="Garamond"/>
          <w:i/>
          <w:spacing w:val="1"/>
          <w:w w:val="105"/>
          <w:sz w:val="19"/>
        </w:rPr>
        <w:t>2021</w:t>
      </w:r>
      <w:bookmarkStart w:id="0" w:name="_GoBack"/>
      <w:bookmarkEnd w:id="0"/>
    </w:p>
    <w:sectPr w:rsidR="00871EEF">
      <w:type w:val="continuous"/>
      <w:pgSz w:w="12240" w:h="15840"/>
      <w:pgMar w:top="480" w:right="130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</w:compat>
  <w:rsids>
    <w:rsidRoot w:val="00871EEF"/>
    <w:rsid w:val="00871EEF"/>
    <w:rsid w:val="00A7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894B601D-714A-4FFA-A3F9-651D70A3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1"/>
    </w:pPr>
    <w:rPr>
      <w:rFonts w:ascii="Times New Roman" w:eastAsia="Times New Roman" w:hAnsi="Times New Roman"/>
      <w:sz w:val="19"/>
      <w:szCs w:val="1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2</cp:revision>
  <dcterms:created xsi:type="dcterms:W3CDTF">2022-11-21T12:11:00Z</dcterms:created>
  <dcterms:modified xsi:type="dcterms:W3CDTF">2022-11-21T11:13:00Z</dcterms:modified>
</cp:coreProperties>
</file>